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AA" w:rsidRDefault="00E728AA" w:rsidP="0037353B">
      <w:pPr>
        <w:ind w:right="-569"/>
        <w:jc w:val="center"/>
        <w:rPr>
          <w:b/>
          <w:sz w:val="24"/>
          <w:szCs w:val="24"/>
        </w:rPr>
      </w:pPr>
      <w:bookmarkStart w:id="0" w:name="_GoBack"/>
      <w:bookmarkEnd w:id="0"/>
    </w:p>
    <w:p w:rsidR="001F6AFB" w:rsidRDefault="001F6AFB" w:rsidP="0037353B">
      <w:pPr>
        <w:ind w:right="-569"/>
        <w:jc w:val="center"/>
        <w:rPr>
          <w:b/>
          <w:sz w:val="24"/>
          <w:szCs w:val="24"/>
        </w:rPr>
      </w:pPr>
    </w:p>
    <w:p w:rsidR="007A3113" w:rsidRDefault="007A3113" w:rsidP="0037353B">
      <w:pPr>
        <w:ind w:right="-569"/>
        <w:jc w:val="center"/>
        <w:rPr>
          <w:b/>
          <w:sz w:val="24"/>
          <w:szCs w:val="24"/>
        </w:rPr>
      </w:pPr>
    </w:p>
    <w:p w:rsidR="00E728AA" w:rsidRDefault="00736B63" w:rsidP="0037353B">
      <w:pPr>
        <w:ind w:right="-569"/>
        <w:jc w:val="center"/>
        <w:rPr>
          <w:b/>
          <w:sz w:val="24"/>
          <w:szCs w:val="24"/>
        </w:rPr>
      </w:pPr>
      <w:r>
        <w:rPr>
          <w:b/>
          <w:sz w:val="24"/>
          <w:szCs w:val="24"/>
        </w:rPr>
        <w:t>‘</w:t>
      </w:r>
      <w:r w:rsidR="00AE669E">
        <w:rPr>
          <w:b/>
          <w:sz w:val="24"/>
          <w:szCs w:val="24"/>
        </w:rPr>
        <w:t>2015-2016</w:t>
      </w:r>
      <w:r w:rsidR="00D1490F">
        <w:rPr>
          <w:b/>
          <w:sz w:val="24"/>
          <w:szCs w:val="24"/>
        </w:rPr>
        <w:t xml:space="preserve"> ÖĞRETİM</w:t>
      </w:r>
      <w:r w:rsidR="009F07A4">
        <w:rPr>
          <w:b/>
          <w:sz w:val="24"/>
          <w:szCs w:val="24"/>
        </w:rPr>
        <w:t xml:space="preserve"> YILI 8. SINIFLAR</w:t>
      </w:r>
      <w:r w:rsidR="00D1490F">
        <w:rPr>
          <w:b/>
          <w:sz w:val="24"/>
          <w:szCs w:val="24"/>
        </w:rPr>
        <w:t xml:space="preserve"> </w:t>
      </w:r>
      <w:r w:rsidR="0097665E">
        <w:rPr>
          <w:b/>
          <w:sz w:val="24"/>
          <w:szCs w:val="24"/>
        </w:rPr>
        <w:t>1</w:t>
      </w:r>
      <w:r w:rsidR="00505062">
        <w:rPr>
          <w:b/>
          <w:sz w:val="24"/>
          <w:szCs w:val="24"/>
        </w:rPr>
        <w:t xml:space="preserve">. DÖNEM </w:t>
      </w:r>
      <w:r w:rsidR="00D41C0A" w:rsidRPr="00694FD0">
        <w:rPr>
          <w:b/>
          <w:sz w:val="24"/>
          <w:szCs w:val="24"/>
        </w:rPr>
        <w:t>ORTAK SINAVLAR</w:t>
      </w:r>
      <w:r w:rsidR="00AE21BA">
        <w:rPr>
          <w:b/>
          <w:sz w:val="24"/>
          <w:szCs w:val="24"/>
        </w:rPr>
        <w:t>’</w:t>
      </w:r>
      <w:r w:rsidR="00D41C0A" w:rsidRPr="00694FD0">
        <w:rPr>
          <w:b/>
          <w:sz w:val="24"/>
          <w:szCs w:val="24"/>
        </w:rPr>
        <w:t xml:space="preserve"> AÇIKLAMALAR</w:t>
      </w:r>
      <w:r w:rsidR="00505062">
        <w:rPr>
          <w:b/>
          <w:sz w:val="24"/>
          <w:szCs w:val="24"/>
        </w:rPr>
        <w:t>I</w:t>
      </w:r>
    </w:p>
    <w:p w:rsidR="00A56DC9" w:rsidRPr="00694FD0" w:rsidRDefault="00A56DC9" w:rsidP="0037353B">
      <w:pPr>
        <w:ind w:right="-569"/>
        <w:jc w:val="center"/>
        <w:rPr>
          <w:b/>
          <w:sz w:val="24"/>
          <w:szCs w:val="24"/>
        </w:rPr>
      </w:pPr>
    </w:p>
    <w:p w:rsidR="000F0220" w:rsidRDefault="006503D0" w:rsidP="000F0220">
      <w:pPr>
        <w:pStyle w:val="ListeParagraf"/>
        <w:numPr>
          <w:ilvl w:val="0"/>
          <w:numId w:val="1"/>
        </w:numPr>
        <w:ind w:left="-567" w:right="-569" w:hanging="426"/>
        <w:jc w:val="both"/>
        <w:rPr>
          <w:sz w:val="24"/>
          <w:szCs w:val="24"/>
        </w:rPr>
      </w:pPr>
      <w:r w:rsidRPr="00AA4D6E">
        <w:rPr>
          <w:sz w:val="24"/>
          <w:szCs w:val="24"/>
        </w:rPr>
        <w:t>201</w:t>
      </w:r>
      <w:r w:rsidR="0016277A">
        <w:rPr>
          <w:sz w:val="24"/>
          <w:szCs w:val="24"/>
        </w:rPr>
        <w:t>5</w:t>
      </w:r>
      <w:r w:rsidR="00196726" w:rsidRPr="00AA4D6E">
        <w:rPr>
          <w:sz w:val="24"/>
          <w:szCs w:val="24"/>
        </w:rPr>
        <w:t xml:space="preserve">– </w:t>
      </w:r>
      <w:r w:rsidR="0016277A">
        <w:rPr>
          <w:sz w:val="24"/>
          <w:szCs w:val="24"/>
        </w:rPr>
        <w:t xml:space="preserve">2016 eğitim-öğretim yılı birinci </w:t>
      </w:r>
      <w:r w:rsidR="00196726" w:rsidRPr="00AA4D6E">
        <w:rPr>
          <w:sz w:val="24"/>
          <w:szCs w:val="24"/>
        </w:rPr>
        <w:t>dönem</w:t>
      </w:r>
      <w:r w:rsidR="00B75544">
        <w:rPr>
          <w:sz w:val="24"/>
          <w:szCs w:val="24"/>
        </w:rPr>
        <w:t>in</w:t>
      </w:r>
      <w:r w:rsidR="00196726" w:rsidRPr="00AA4D6E">
        <w:rPr>
          <w:sz w:val="24"/>
          <w:szCs w:val="24"/>
        </w:rPr>
        <w:t>de</w:t>
      </w:r>
      <w:r w:rsidR="00B75544">
        <w:rPr>
          <w:sz w:val="24"/>
          <w:szCs w:val="24"/>
        </w:rPr>
        <w:t>,</w:t>
      </w:r>
      <w:r w:rsidR="00196726" w:rsidRPr="00AA4D6E">
        <w:rPr>
          <w:sz w:val="24"/>
          <w:szCs w:val="24"/>
        </w:rPr>
        <w:t xml:space="preserve"> 8. s</w:t>
      </w:r>
      <w:r w:rsidR="00F133F5" w:rsidRPr="00AA4D6E">
        <w:rPr>
          <w:sz w:val="24"/>
          <w:szCs w:val="24"/>
        </w:rPr>
        <w:t>ınıf öğrencilerinin</w:t>
      </w:r>
      <w:r w:rsidR="00F212B0">
        <w:rPr>
          <w:sz w:val="24"/>
          <w:szCs w:val="24"/>
        </w:rPr>
        <w:t xml:space="preserve"> katılacağı ‘Ortak Sınavlar’</w:t>
      </w:r>
      <w:r w:rsidR="004E2DB0">
        <w:rPr>
          <w:sz w:val="24"/>
          <w:szCs w:val="24"/>
        </w:rPr>
        <w:t>,</w:t>
      </w:r>
      <w:r w:rsidR="0016277A">
        <w:rPr>
          <w:sz w:val="24"/>
          <w:szCs w:val="24"/>
        </w:rPr>
        <w:t xml:space="preserve"> 25/26 Kasım</w:t>
      </w:r>
      <w:r w:rsidR="00F212B0">
        <w:rPr>
          <w:sz w:val="24"/>
          <w:szCs w:val="24"/>
        </w:rPr>
        <w:t xml:space="preserve"> 2015</w:t>
      </w:r>
      <w:r w:rsidR="00A84179" w:rsidRPr="00AA4D6E">
        <w:rPr>
          <w:sz w:val="24"/>
          <w:szCs w:val="24"/>
        </w:rPr>
        <w:t xml:space="preserve"> Çarşamba ve Perşembe</w:t>
      </w:r>
      <w:r w:rsidR="00F133F5" w:rsidRPr="00AA4D6E">
        <w:rPr>
          <w:sz w:val="24"/>
          <w:szCs w:val="24"/>
        </w:rPr>
        <w:t xml:space="preserve"> günleri</w:t>
      </w:r>
      <w:r w:rsidR="00A619B4" w:rsidRPr="00AA4D6E">
        <w:rPr>
          <w:sz w:val="24"/>
          <w:szCs w:val="24"/>
        </w:rPr>
        <w:t xml:space="preserve"> iki oturum şeklinde</w:t>
      </w:r>
      <w:r w:rsidR="00F133F5" w:rsidRPr="00AA4D6E">
        <w:rPr>
          <w:sz w:val="24"/>
          <w:szCs w:val="24"/>
        </w:rPr>
        <w:t xml:space="preserve"> yapılacaktır. </w:t>
      </w:r>
      <w:r w:rsidR="00CD4495" w:rsidRPr="00AA4D6E">
        <w:rPr>
          <w:sz w:val="24"/>
          <w:szCs w:val="24"/>
        </w:rPr>
        <w:t>Öğrenciler</w:t>
      </w:r>
      <w:r w:rsidR="004E2DB0">
        <w:rPr>
          <w:sz w:val="24"/>
          <w:szCs w:val="24"/>
        </w:rPr>
        <w:t>,</w:t>
      </w:r>
      <w:r w:rsidR="00CD4495" w:rsidRPr="00AA4D6E">
        <w:rPr>
          <w:sz w:val="24"/>
          <w:szCs w:val="24"/>
        </w:rPr>
        <w:t xml:space="preserve"> sınavlara kendi okullarında girecektir.</w:t>
      </w:r>
    </w:p>
    <w:p w:rsidR="00DD7D19" w:rsidRDefault="00DD7D19" w:rsidP="00DD7D19">
      <w:pPr>
        <w:pStyle w:val="ListeParagraf"/>
        <w:ind w:left="-567" w:right="-569"/>
        <w:jc w:val="both"/>
        <w:rPr>
          <w:sz w:val="24"/>
          <w:szCs w:val="24"/>
        </w:rPr>
      </w:pPr>
    </w:p>
    <w:p w:rsidR="00DD7D19" w:rsidRPr="00DD7D19" w:rsidRDefault="00583AE9" w:rsidP="003A3AF7">
      <w:pPr>
        <w:pStyle w:val="ListeParagraf"/>
        <w:numPr>
          <w:ilvl w:val="0"/>
          <w:numId w:val="1"/>
        </w:numPr>
        <w:ind w:left="-567" w:right="-569" w:hanging="426"/>
        <w:jc w:val="both"/>
        <w:rPr>
          <w:sz w:val="24"/>
          <w:szCs w:val="24"/>
        </w:rPr>
      </w:pPr>
      <w:r>
        <w:rPr>
          <w:sz w:val="24"/>
          <w:szCs w:val="24"/>
        </w:rPr>
        <w:t>25 Kasım</w:t>
      </w:r>
      <w:r w:rsidR="00DF1467">
        <w:rPr>
          <w:sz w:val="24"/>
          <w:szCs w:val="24"/>
        </w:rPr>
        <w:t xml:space="preserve"> 2015</w:t>
      </w:r>
      <w:r w:rsidR="00F133F5" w:rsidRPr="00DD7D19">
        <w:rPr>
          <w:sz w:val="24"/>
          <w:szCs w:val="24"/>
        </w:rPr>
        <w:t xml:space="preserve"> tarihli birinci </w:t>
      </w:r>
      <w:r w:rsidR="009269EE" w:rsidRPr="00DD7D19">
        <w:rPr>
          <w:sz w:val="24"/>
          <w:szCs w:val="24"/>
        </w:rPr>
        <w:t xml:space="preserve">gün </w:t>
      </w:r>
      <w:r w:rsidR="00F133F5" w:rsidRPr="00DD7D19">
        <w:rPr>
          <w:sz w:val="24"/>
          <w:szCs w:val="24"/>
        </w:rPr>
        <w:t>oturum</w:t>
      </w:r>
      <w:r w:rsidR="009269EE" w:rsidRPr="00DD7D19">
        <w:rPr>
          <w:sz w:val="24"/>
          <w:szCs w:val="24"/>
        </w:rPr>
        <w:t>un</w:t>
      </w:r>
      <w:r w:rsidR="00F133F5" w:rsidRPr="00DD7D19">
        <w:rPr>
          <w:sz w:val="24"/>
          <w:szCs w:val="24"/>
        </w:rPr>
        <w:t>da sırasıyla</w:t>
      </w:r>
      <w:r w:rsidR="009269EE" w:rsidRPr="00DD7D19">
        <w:rPr>
          <w:sz w:val="24"/>
          <w:szCs w:val="24"/>
        </w:rPr>
        <w:t>;</w:t>
      </w:r>
      <w:r w:rsidR="00F133F5" w:rsidRPr="00DD7D19">
        <w:rPr>
          <w:sz w:val="24"/>
          <w:szCs w:val="24"/>
        </w:rPr>
        <w:t xml:space="preserve"> Türkçe, Matematik, Din Kültürü ve Ahlak </w:t>
      </w:r>
      <w:r w:rsidR="00095188">
        <w:rPr>
          <w:sz w:val="24"/>
          <w:szCs w:val="24"/>
        </w:rPr>
        <w:t>Bilgisi</w:t>
      </w:r>
      <w:r w:rsidR="00F133F5" w:rsidRPr="00DD7D19">
        <w:rPr>
          <w:sz w:val="24"/>
          <w:szCs w:val="24"/>
        </w:rPr>
        <w:t>;</w:t>
      </w:r>
      <w:r w:rsidR="00372742" w:rsidRPr="00DD7D19">
        <w:rPr>
          <w:sz w:val="24"/>
          <w:szCs w:val="24"/>
        </w:rPr>
        <w:t xml:space="preserve"> </w:t>
      </w:r>
      <w:r>
        <w:rPr>
          <w:sz w:val="24"/>
          <w:szCs w:val="24"/>
        </w:rPr>
        <w:t>26 Kasım</w:t>
      </w:r>
      <w:r w:rsidR="00DF1467">
        <w:rPr>
          <w:sz w:val="24"/>
          <w:szCs w:val="24"/>
        </w:rPr>
        <w:t xml:space="preserve"> 2015</w:t>
      </w:r>
      <w:r w:rsidR="00F133F5" w:rsidRPr="00DD7D19">
        <w:rPr>
          <w:sz w:val="24"/>
          <w:szCs w:val="24"/>
        </w:rPr>
        <w:t xml:space="preserve"> tarihli ikinci oturumda ise</w:t>
      </w:r>
      <w:r w:rsidR="009269EE" w:rsidRPr="00DD7D19">
        <w:rPr>
          <w:sz w:val="24"/>
          <w:szCs w:val="24"/>
        </w:rPr>
        <w:t>,</w:t>
      </w:r>
      <w:r w:rsidR="00F133F5" w:rsidRPr="00DD7D19">
        <w:rPr>
          <w:sz w:val="24"/>
          <w:szCs w:val="24"/>
        </w:rPr>
        <w:t xml:space="preserve"> Fen ve Teknoloji, T.C. İnkılap Tarihi ve Atat</w:t>
      </w:r>
      <w:r w:rsidR="00095188">
        <w:rPr>
          <w:sz w:val="24"/>
          <w:szCs w:val="24"/>
        </w:rPr>
        <w:t>ürkçülük, Yabancı Dil yazılı sınavları</w:t>
      </w:r>
      <w:r w:rsidR="00F133F5" w:rsidRPr="00DD7D19">
        <w:rPr>
          <w:sz w:val="24"/>
          <w:szCs w:val="24"/>
        </w:rPr>
        <w:t xml:space="preserve"> gerçekleştirilecektir.</w:t>
      </w:r>
    </w:p>
    <w:p w:rsidR="00DD7D19" w:rsidRDefault="00DD7D19" w:rsidP="00DD7D19">
      <w:pPr>
        <w:pStyle w:val="ListeParagraf"/>
        <w:ind w:left="-567" w:right="-569"/>
        <w:jc w:val="both"/>
        <w:rPr>
          <w:sz w:val="24"/>
          <w:szCs w:val="24"/>
        </w:rPr>
      </w:pPr>
    </w:p>
    <w:p w:rsidR="00DD7D19" w:rsidRPr="00DD7D19" w:rsidRDefault="00F133F5" w:rsidP="00912067">
      <w:pPr>
        <w:pStyle w:val="ListeParagraf"/>
        <w:numPr>
          <w:ilvl w:val="0"/>
          <w:numId w:val="1"/>
        </w:numPr>
        <w:ind w:left="-567" w:right="-569" w:hanging="426"/>
        <w:jc w:val="both"/>
        <w:rPr>
          <w:sz w:val="24"/>
          <w:szCs w:val="24"/>
        </w:rPr>
      </w:pPr>
      <w:r w:rsidRPr="00DD7D19">
        <w:rPr>
          <w:sz w:val="24"/>
          <w:szCs w:val="24"/>
        </w:rPr>
        <w:t>Yazılılar</w:t>
      </w:r>
      <w:r w:rsidR="00D94CA3" w:rsidRPr="00DD7D19">
        <w:rPr>
          <w:sz w:val="24"/>
          <w:szCs w:val="24"/>
        </w:rPr>
        <w:t>, sırasıyla</w:t>
      </w:r>
      <w:r w:rsidRPr="00DD7D19">
        <w:rPr>
          <w:sz w:val="24"/>
          <w:szCs w:val="24"/>
        </w:rPr>
        <w:t xml:space="preserve"> 09.00, 10.10 ve 11.20’ de başlatılacaktır.</w:t>
      </w:r>
      <w:r w:rsidR="0071602F" w:rsidRPr="00DD7D19">
        <w:rPr>
          <w:sz w:val="24"/>
          <w:szCs w:val="24"/>
        </w:rPr>
        <w:t xml:space="preserve"> Sınavlarda, her ders için çoktan seçmeli 20 soru sorulacak; değerlendirmede yanlış cevaplar, doğru cevapları etkilemeyecektir.</w:t>
      </w:r>
      <w:r w:rsidR="0006281D" w:rsidRPr="00DD7D19">
        <w:rPr>
          <w:sz w:val="24"/>
          <w:szCs w:val="24"/>
        </w:rPr>
        <w:t xml:space="preserve"> Sınavlarda A, B, C ve D kitapçığı olmak üzere, dört çeşit kitapçık verilecektir.</w:t>
      </w:r>
      <w:r w:rsidR="0026784C" w:rsidRPr="00DD7D19">
        <w:rPr>
          <w:sz w:val="24"/>
          <w:szCs w:val="24"/>
        </w:rPr>
        <w:t xml:space="preserve"> Her bir ders </w:t>
      </w:r>
      <w:r w:rsidRPr="00DD7D19">
        <w:rPr>
          <w:sz w:val="24"/>
          <w:szCs w:val="24"/>
        </w:rPr>
        <w:t>için sınav süresi 4</w:t>
      </w:r>
      <w:r w:rsidR="0026784C" w:rsidRPr="00DD7D19">
        <w:rPr>
          <w:sz w:val="24"/>
          <w:szCs w:val="24"/>
        </w:rPr>
        <w:t>0 dakika, s</w:t>
      </w:r>
      <w:r w:rsidRPr="00DD7D19">
        <w:rPr>
          <w:sz w:val="24"/>
          <w:szCs w:val="24"/>
        </w:rPr>
        <w:t xml:space="preserve">ınavlar arası dinlenme süresi </w:t>
      </w:r>
      <w:r w:rsidR="0026784C" w:rsidRPr="00DD7D19">
        <w:rPr>
          <w:sz w:val="24"/>
          <w:szCs w:val="24"/>
        </w:rPr>
        <w:t>ise 30</w:t>
      </w:r>
      <w:r w:rsidRPr="00DD7D19">
        <w:rPr>
          <w:sz w:val="24"/>
          <w:szCs w:val="24"/>
        </w:rPr>
        <w:t xml:space="preserve"> dakikadır.</w:t>
      </w:r>
    </w:p>
    <w:p w:rsidR="00DD7D19" w:rsidRDefault="00DD7D19" w:rsidP="00DD7D19">
      <w:pPr>
        <w:pStyle w:val="ListeParagraf"/>
        <w:ind w:left="-567" w:right="-569"/>
        <w:jc w:val="both"/>
        <w:rPr>
          <w:sz w:val="24"/>
          <w:szCs w:val="24"/>
        </w:rPr>
      </w:pPr>
    </w:p>
    <w:p w:rsidR="00DD7D19" w:rsidRPr="00081B36" w:rsidRDefault="0066775E" w:rsidP="00B97D4B">
      <w:pPr>
        <w:pStyle w:val="ListeParagraf"/>
        <w:numPr>
          <w:ilvl w:val="0"/>
          <w:numId w:val="1"/>
        </w:numPr>
        <w:ind w:left="-567" w:right="-569" w:hanging="426"/>
        <w:jc w:val="both"/>
        <w:rPr>
          <w:b/>
          <w:sz w:val="24"/>
          <w:szCs w:val="24"/>
        </w:rPr>
      </w:pPr>
      <w:r w:rsidRPr="004B7012">
        <w:rPr>
          <w:sz w:val="24"/>
          <w:szCs w:val="24"/>
        </w:rPr>
        <w:t xml:space="preserve">Bina Sınav Yürütme Komisyonu Başkanı, salon görevlileri ile sınav başlamadan en az </w:t>
      </w:r>
      <w:r w:rsidR="00AA0B06" w:rsidRPr="004B7012">
        <w:rPr>
          <w:sz w:val="24"/>
          <w:szCs w:val="24"/>
        </w:rPr>
        <w:t xml:space="preserve">bir saat önce toplantı yaparak, </w:t>
      </w:r>
      <w:r w:rsidRPr="004B7012">
        <w:rPr>
          <w:b/>
          <w:sz w:val="24"/>
          <w:szCs w:val="24"/>
        </w:rPr>
        <w:t>‘Salon B</w:t>
      </w:r>
      <w:r w:rsidR="00AD6E1F">
        <w:rPr>
          <w:b/>
          <w:sz w:val="24"/>
          <w:szCs w:val="24"/>
        </w:rPr>
        <w:t>aşkanı, Gözcü ve Yedek S</w:t>
      </w:r>
      <w:r w:rsidR="00525014">
        <w:rPr>
          <w:b/>
          <w:sz w:val="24"/>
          <w:szCs w:val="24"/>
        </w:rPr>
        <w:t>alon Görevlileri</w:t>
      </w:r>
      <w:r w:rsidRPr="004B7012">
        <w:rPr>
          <w:b/>
          <w:sz w:val="24"/>
          <w:szCs w:val="24"/>
        </w:rPr>
        <w:t>’</w:t>
      </w:r>
      <w:r w:rsidR="00525014">
        <w:rPr>
          <w:b/>
          <w:sz w:val="24"/>
          <w:szCs w:val="24"/>
        </w:rPr>
        <w:t xml:space="preserve"> </w:t>
      </w:r>
      <w:proofErr w:type="spellStart"/>
      <w:r w:rsidR="00525014">
        <w:rPr>
          <w:b/>
          <w:sz w:val="24"/>
          <w:szCs w:val="24"/>
        </w:rPr>
        <w:t>ni</w:t>
      </w:r>
      <w:proofErr w:type="spellEnd"/>
      <w:r w:rsidRPr="004B7012">
        <w:rPr>
          <w:b/>
          <w:sz w:val="24"/>
          <w:szCs w:val="24"/>
        </w:rPr>
        <w:t xml:space="preserve"> </w:t>
      </w:r>
      <w:r w:rsidR="00AA0B06" w:rsidRPr="004B7012">
        <w:rPr>
          <w:b/>
          <w:sz w:val="24"/>
          <w:szCs w:val="24"/>
        </w:rPr>
        <w:t xml:space="preserve">kura ile </w:t>
      </w:r>
      <w:r w:rsidRPr="004B7012">
        <w:rPr>
          <w:b/>
          <w:sz w:val="24"/>
          <w:szCs w:val="24"/>
        </w:rPr>
        <w:t>belirleyecek</w:t>
      </w:r>
      <w:r w:rsidRPr="004B7012">
        <w:rPr>
          <w:sz w:val="24"/>
          <w:szCs w:val="24"/>
        </w:rPr>
        <w:t>; salon görevlilerinin görev ve sorumluluklarını açıklayacak; Bakanlığımız tarafından gönderilen ‘Ortak Sınavlarda Dikkat Edilecek Hususlar’ açıklamasının bir örneğini,</w:t>
      </w:r>
      <w:r w:rsidR="005D381B" w:rsidRPr="004B7012">
        <w:rPr>
          <w:sz w:val="24"/>
          <w:szCs w:val="24"/>
        </w:rPr>
        <w:t xml:space="preserve"> çoğaltarak</w:t>
      </w:r>
      <w:r w:rsidRPr="004B7012">
        <w:rPr>
          <w:sz w:val="24"/>
          <w:szCs w:val="24"/>
        </w:rPr>
        <w:t xml:space="preserve"> </w:t>
      </w:r>
      <w:r w:rsidR="00862505" w:rsidRPr="004B7012">
        <w:rPr>
          <w:sz w:val="24"/>
          <w:szCs w:val="24"/>
        </w:rPr>
        <w:t>salon başkanlarına verecektir.</w:t>
      </w:r>
      <w:r w:rsidR="00525014">
        <w:rPr>
          <w:sz w:val="24"/>
          <w:szCs w:val="24"/>
        </w:rPr>
        <w:t xml:space="preserve"> </w:t>
      </w:r>
      <w:r w:rsidR="00525014" w:rsidRPr="00081B36">
        <w:rPr>
          <w:b/>
          <w:sz w:val="24"/>
          <w:szCs w:val="24"/>
        </w:rPr>
        <w:t>Yedek</w:t>
      </w:r>
      <w:r w:rsidR="002546AD" w:rsidRPr="00081B36">
        <w:rPr>
          <w:b/>
          <w:sz w:val="24"/>
          <w:szCs w:val="24"/>
        </w:rPr>
        <w:t xml:space="preserve"> Salon Görevlileri; sınavlar bitinceye kadar </w:t>
      </w:r>
      <w:r w:rsidR="00673F51" w:rsidRPr="00081B36">
        <w:rPr>
          <w:b/>
          <w:sz w:val="24"/>
          <w:szCs w:val="24"/>
        </w:rPr>
        <w:t xml:space="preserve">kesinlikle </w:t>
      </w:r>
      <w:r w:rsidR="002546AD" w:rsidRPr="00081B36">
        <w:rPr>
          <w:b/>
          <w:sz w:val="24"/>
          <w:szCs w:val="24"/>
        </w:rPr>
        <w:t>okuldan ayrılmayacaktır.</w:t>
      </w:r>
    </w:p>
    <w:p w:rsidR="00DD7D19" w:rsidRPr="00081B36" w:rsidRDefault="00DD7D19" w:rsidP="00DD7D19">
      <w:pPr>
        <w:pStyle w:val="ListeParagraf"/>
        <w:ind w:left="-567" w:right="-569"/>
        <w:jc w:val="both"/>
        <w:rPr>
          <w:b/>
          <w:sz w:val="24"/>
          <w:szCs w:val="24"/>
        </w:rPr>
      </w:pPr>
    </w:p>
    <w:p w:rsidR="00DD7D19" w:rsidRPr="004B7012" w:rsidRDefault="006A3D67" w:rsidP="0032323E">
      <w:pPr>
        <w:pStyle w:val="ListeParagraf"/>
        <w:numPr>
          <w:ilvl w:val="0"/>
          <w:numId w:val="1"/>
        </w:numPr>
        <w:ind w:left="-567" w:right="-569" w:hanging="426"/>
        <w:jc w:val="both"/>
        <w:rPr>
          <w:sz w:val="24"/>
          <w:szCs w:val="24"/>
        </w:rPr>
      </w:pPr>
      <w:r w:rsidRPr="004B7012">
        <w:rPr>
          <w:sz w:val="24"/>
          <w:szCs w:val="24"/>
        </w:rPr>
        <w:t>Öğrenciler;</w:t>
      </w:r>
      <w:r w:rsidR="00B305D9" w:rsidRPr="004B7012">
        <w:rPr>
          <w:sz w:val="24"/>
          <w:szCs w:val="24"/>
        </w:rPr>
        <w:t xml:space="preserve"> saat 08.30’ </w:t>
      </w:r>
      <w:r w:rsidR="002E0463">
        <w:rPr>
          <w:sz w:val="24"/>
          <w:szCs w:val="24"/>
        </w:rPr>
        <w:t>dan</w:t>
      </w:r>
      <w:r w:rsidR="00B305D9" w:rsidRPr="004B7012">
        <w:rPr>
          <w:sz w:val="24"/>
          <w:szCs w:val="24"/>
        </w:rPr>
        <w:t xml:space="preserve"> itibaren salonlara alınacaktır.</w:t>
      </w:r>
    </w:p>
    <w:p w:rsidR="00DD7D19" w:rsidRPr="004B7012" w:rsidRDefault="00DD7D19" w:rsidP="00DD7D19">
      <w:pPr>
        <w:pStyle w:val="ListeParagraf"/>
        <w:ind w:left="-567" w:right="-569"/>
        <w:jc w:val="both"/>
        <w:rPr>
          <w:sz w:val="24"/>
          <w:szCs w:val="24"/>
        </w:rPr>
      </w:pPr>
    </w:p>
    <w:p w:rsidR="00DD7D19" w:rsidRPr="004B7012" w:rsidRDefault="00571710" w:rsidP="009842C0">
      <w:pPr>
        <w:pStyle w:val="ListeParagraf"/>
        <w:ind w:left="-567" w:right="-569" w:hanging="426"/>
        <w:jc w:val="both"/>
        <w:rPr>
          <w:sz w:val="24"/>
          <w:szCs w:val="24"/>
        </w:rPr>
      </w:pPr>
      <w:r w:rsidRPr="004B7012">
        <w:rPr>
          <w:b/>
          <w:sz w:val="24"/>
          <w:szCs w:val="24"/>
        </w:rPr>
        <w:t>6-</w:t>
      </w:r>
      <w:r w:rsidRPr="004B7012">
        <w:rPr>
          <w:sz w:val="24"/>
          <w:szCs w:val="24"/>
        </w:rPr>
        <w:t xml:space="preserve">    </w:t>
      </w:r>
      <w:r w:rsidR="00466924" w:rsidRPr="004B7012">
        <w:rPr>
          <w:sz w:val="24"/>
          <w:szCs w:val="24"/>
        </w:rPr>
        <w:t>Öğrenciler;</w:t>
      </w:r>
      <w:r w:rsidR="00AB38E7">
        <w:rPr>
          <w:sz w:val="24"/>
          <w:szCs w:val="24"/>
        </w:rPr>
        <w:t xml:space="preserve"> ‘</w:t>
      </w:r>
      <w:r w:rsidR="00A014FA" w:rsidRPr="004B7012">
        <w:rPr>
          <w:sz w:val="24"/>
          <w:szCs w:val="24"/>
        </w:rPr>
        <w:t>Öğrenci Yoklama Listesi’ nde belirtilen sınıf ve sıra numarasında</w:t>
      </w:r>
      <w:r w:rsidR="00466924" w:rsidRPr="004B7012">
        <w:rPr>
          <w:sz w:val="24"/>
          <w:szCs w:val="24"/>
        </w:rPr>
        <w:t xml:space="preserve">, </w:t>
      </w:r>
      <w:r w:rsidR="00466924" w:rsidRPr="004B7012">
        <w:rPr>
          <w:b/>
          <w:sz w:val="24"/>
          <w:szCs w:val="24"/>
        </w:rPr>
        <w:t>‘Ortak Sınavlar e-Kılavuzu’ eki</w:t>
      </w:r>
      <w:r w:rsidR="000250D2">
        <w:rPr>
          <w:b/>
          <w:sz w:val="24"/>
          <w:szCs w:val="24"/>
        </w:rPr>
        <w:t>ndeki Ek-2 de yer alan örneklerden birine</w:t>
      </w:r>
      <w:r w:rsidR="00466924" w:rsidRPr="004B7012">
        <w:rPr>
          <w:b/>
          <w:sz w:val="24"/>
          <w:szCs w:val="24"/>
        </w:rPr>
        <w:t xml:space="preserve"> uygun oturma düzeninde</w:t>
      </w:r>
      <w:r w:rsidR="00A014FA" w:rsidRPr="004B7012">
        <w:rPr>
          <w:b/>
          <w:sz w:val="24"/>
          <w:szCs w:val="24"/>
        </w:rPr>
        <w:t xml:space="preserve"> otur</w:t>
      </w:r>
      <w:r w:rsidR="00A86EFB" w:rsidRPr="004B7012">
        <w:rPr>
          <w:b/>
          <w:sz w:val="24"/>
          <w:szCs w:val="24"/>
        </w:rPr>
        <w:t>tul</w:t>
      </w:r>
      <w:r w:rsidR="00A014FA" w:rsidRPr="004B7012">
        <w:rPr>
          <w:b/>
          <w:sz w:val="24"/>
          <w:szCs w:val="24"/>
        </w:rPr>
        <w:t xml:space="preserve">acaktır. </w:t>
      </w:r>
      <w:r w:rsidR="00330A17" w:rsidRPr="004B7012">
        <w:rPr>
          <w:sz w:val="24"/>
          <w:szCs w:val="24"/>
        </w:rPr>
        <w:t>Öğrenci</w:t>
      </w:r>
      <w:r w:rsidR="000250D2">
        <w:rPr>
          <w:sz w:val="24"/>
          <w:szCs w:val="24"/>
        </w:rPr>
        <w:t xml:space="preserve">lerin oturma düzeni, ‘ </w:t>
      </w:r>
      <w:r w:rsidR="00285B0B">
        <w:rPr>
          <w:sz w:val="24"/>
          <w:szCs w:val="24"/>
        </w:rPr>
        <w:t>Öğrenci Yoklama Listesi</w:t>
      </w:r>
      <w:r w:rsidR="00330A17" w:rsidRPr="004B7012">
        <w:rPr>
          <w:sz w:val="24"/>
          <w:szCs w:val="24"/>
        </w:rPr>
        <w:t>’</w:t>
      </w:r>
      <w:r w:rsidR="00285B0B">
        <w:rPr>
          <w:sz w:val="24"/>
          <w:szCs w:val="24"/>
        </w:rPr>
        <w:t xml:space="preserve"> nde yer alan ‘Salon Oturma Düzeni’ alanına </w:t>
      </w:r>
      <w:r w:rsidR="00330A17" w:rsidRPr="004B7012">
        <w:rPr>
          <w:sz w:val="24"/>
          <w:szCs w:val="24"/>
        </w:rPr>
        <w:t>işlenecek</w:t>
      </w:r>
      <w:r w:rsidR="00267F67">
        <w:rPr>
          <w:sz w:val="24"/>
          <w:szCs w:val="24"/>
        </w:rPr>
        <w:t>tir.</w:t>
      </w:r>
    </w:p>
    <w:p w:rsidR="00DD7D19" w:rsidRPr="004B7012" w:rsidRDefault="00DD7D19" w:rsidP="00DD7D19">
      <w:pPr>
        <w:pStyle w:val="ListeParagraf"/>
        <w:ind w:left="-567" w:right="-569"/>
        <w:jc w:val="both"/>
        <w:rPr>
          <w:sz w:val="24"/>
          <w:szCs w:val="24"/>
        </w:rPr>
      </w:pPr>
    </w:p>
    <w:p w:rsidR="00DD7D19" w:rsidRPr="004B7012" w:rsidRDefault="00615DF6" w:rsidP="00571710">
      <w:pPr>
        <w:pStyle w:val="ListeParagraf"/>
        <w:numPr>
          <w:ilvl w:val="0"/>
          <w:numId w:val="5"/>
        </w:numPr>
        <w:ind w:left="-567" w:right="-569" w:hanging="426"/>
        <w:jc w:val="both"/>
        <w:rPr>
          <w:sz w:val="24"/>
          <w:szCs w:val="24"/>
        </w:rPr>
      </w:pPr>
      <w:r w:rsidRPr="004B7012">
        <w:rPr>
          <w:sz w:val="24"/>
          <w:szCs w:val="24"/>
        </w:rPr>
        <w:t>Sınav başladıktan sonra ilk 15 dakika içerisinde gelen öğrenciler sınava alınacak; ancak bunlara ek süre verilmeyecek</w:t>
      </w:r>
      <w:r w:rsidR="00394B25">
        <w:rPr>
          <w:sz w:val="24"/>
          <w:szCs w:val="24"/>
        </w:rPr>
        <w:t>tir. Öğrenciler, sınavın ilk 20</w:t>
      </w:r>
      <w:r w:rsidR="00A014FA" w:rsidRPr="004B7012">
        <w:rPr>
          <w:sz w:val="24"/>
          <w:szCs w:val="24"/>
        </w:rPr>
        <w:t xml:space="preserve">/son 5 dakikasında </w:t>
      </w:r>
      <w:r w:rsidRPr="004B7012">
        <w:rPr>
          <w:sz w:val="24"/>
          <w:szCs w:val="24"/>
        </w:rPr>
        <w:t xml:space="preserve">sınav salonundan çıkmayacaklardır. </w:t>
      </w:r>
      <w:r w:rsidR="004672B0" w:rsidRPr="004B7012">
        <w:rPr>
          <w:sz w:val="24"/>
          <w:szCs w:val="24"/>
        </w:rPr>
        <w:t>Engelli öğrenciler hariç, sınav tamamlana kadar, sınıfta en az iki öğrenci kalacaktır.</w:t>
      </w:r>
    </w:p>
    <w:p w:rsidR="00DD7D19" w:rsidRPr="004B7012" w:rsidRDefault="00DD7D19" w:rsidP="00DD7D19">
      <w:pPr>
        <w:pStyle w:val="ListeParagraf"/>
        <w:ind w:left="-567" w:right="-569"/>
        <w:jc w:val="both"/>
        <w:rPr>
          <w:sz w:val="24"/>
          <w:szCs w:val="24"/>
        </w:rPr>
      </w:pPr>
    </w:p>
    <w:p w:rsidR="00DD7D19" w:rsidRPr="004B7012" w:rsidRDefault="00615DF6" w:rsidP="00571710">
      <w:pPr>
        <w:pStyle w:val="ListeParagraf"/>
        <w:numPr>
          <w:ilvl w:val="0"/>
          <w:numId w:val="5"/>
        </w:numPr>
        <w:ind w:left="-567" w:right="-569" w:hanging="426"/>
        <w:jc w:val="both"/>
        <w:rPr>
          <w:sz w:val="24"/>
          <w:szCs w:val="24"/>
        </w:rPr>
      </w:pPr>
      <w:r w:rsidRPr="004B7012">
        <w:rPr>
          <w:sz w:val="24"/>
          <w:szCs w:val="24"/>
        </w:rPr>
        <w:t>Emniyet gör</w:t>
      </w:r>
      <w:r w:rsidR="00C41AA2" w:rsidRPr="004B7012">
        <w:rPr>
          <w:sz w:val="24"/>
          <w:szCs w:val="24"/>
        </w:rPr>
        <w:t>evlileri tarafından</w:t>
      </w:r>
      <w:r w:rsidRPr="004B7012">
        <w:rPr>
          <w:sz w:val="24"/>
          <w:szCs w:val="24"/>
        </w:rPr>
        <w:t xml:space="preserve"> üst araması yapılmayacaktır. </w:t>
      </w:r>
    </w:p>
    <w:p w:rsidR="00DD7D19" w:rsidRPr="004B7012" w:rsidRDefault="00DD7D19" w:rsidP="00DD7D19">
      <w:pPr>
        <w:pStyle w:val="ListeParagraf"/>
        <w:ind w:left="-567" w:right="-569"/>
        <w:jc w:val="both"/>
        <w:rPr>
          <w:sz w:val="24"/>
          <w:szCs w:val="24"/>
        </w:rPr>
      </w:pPr>
    </w:p>
    <w:p w:rsidR="00DD7D19" w:rsidRPr="004B7012" w:rsidRDefault="00996332" w:rsidP="00571710">
      <w:pPr>
        <w:pStyle w:val="ListeParagraf"/>
        <w:numPr>
          <w:ilvl w:val="0"/>
          <w:numId w:val="5"/>
        </w:numPr>
        <w:ind w:left="-567" w:right="-569" w:hanging="426"/>
        <w:jc w:val="both"/>
        <w:rPr>
          <w:sz w:val="24"/>
          <w:szCs w:val="24"/>
        </w:rPr>
      </w:pPr>
      <w:r w:rsidRPr="004B7012">
        <w:rPr>
          <w:sz w:val="24"/>
          <w:szCs w:val="24"/>
        </w:rPr>
        <w:t>Soru kitapçıkları</w:t>
      </w:r>
      <w:r w:rsidR="00BB6609" w:rsidRPr="004B7012">
        <w:rPr>
          <w:sz w:val="24"/>
          <w:szCs w:val="24"/>
        </w:rPr>
        <w:t xml:space="preserve">; </w:t>
      </w:r>
      <w:r w:rsidR="00664AD4" w:rsidRPr="004B7012">
        <w:rPr>
          <w:sz w:val="24"/>
          <w:szCs w:val="24"/>
        </w:rPr>
        <w:t xml:space="preserve">geri dönüşüm poşetine konmayacak, </w:t>
      </w:r>
      <w:r w:rsidR="00FC5CFE" w:rsidRPr="004B7012">
        <w:rPr>
          <w:sz w:val="24"/>
          <w:szCs w:val="24"/>
        </w:rPr>
        <w:t>ikinci gün oturumunu takip eden gün</w:t>
      </w:r>
      <w:r w:rsidR="00612B7A">
        <w:rPr>
          <w:sz w:val="24"/>
          <w:szCs w:val="24"/>
        </w:rPr>
        <w:t xml:space="preserve"> (27 Kasım</w:t>
      </w:r>
      <w:r w:rsidR="00AA3910" w:rsidRPr="004B7012">
        <w:rPr>
          <w:sz w:val="24"/>
          <w:szCs w:val="24"/>
        </w:rPr>
        <w:t xml:space="preserve"> 2015</w:t>
      </w:r>
      <w:r w:rsidR="000F0220" w:rsidRPr="004B7012">
        <w:rPr>
          <w:sz w:val="24"/>
          <w:szCs w:val="24"/>
        </w:rPr>
        <w:t xml:space="preserve"> </w:t>
      </w:r>
      <w:r w:rsidR="006F0739" w:rsidRPr="004B7012">
        <w:rPr>
          <w:sz w:val="24"/>
          <w:szCs w:val="24"/>
        </w:rPr>
        <w:t>Cuma</w:t>
      </w:r>
      <w:r w:rsidR="00BB6609" w:rsidRPr="004B7012">
        <w:rPr>
          <w:sz w:val="24"/>
          <w:szCs w:val="24"/>
        </w:rPr>
        <w:t xml:space="preserve"> günü</w:t>
      </w:r>
      <w:r w:rsidR="006F0739" w:rsidRPr="004B7012">
        <w:rPr>
          <w:sz w:val="24"/>
          <w:szCs w:val="24"/>
        </w:rPr>
        <w:t>)</w:t>
      </w:r>
      <w:r w:rsidR="00BB6609" w:rsidRPr="004B7012">
        <w:rPr>
          <w:sz w:val="24"/>
          <w:szCs w:val="24"/>
        </w:rPr>
        <w:t xml:space="preserve"> </w:t>
      </w:r>
      <w:r w:rsidR="00407F31" w:rsidRPr="004B7012">
        <w:rPr>
          <w:sz w:val="24"/>
          <w:szCs w:val="24"/>
        </w:rPr>
        <w:t xml:space="preserve">isteyen öğrencilere </w:t>
      </w:r>
      <w:r w:rsidR="00615DF6" w:rsidRPr="004B7012">
        <w:rPr>
          <w:sz w:val="24"/>
          <w:szCs w:val="24"/>
        </w:rPr>
        <w:t>verilecektir.</w:t>
      </w:r>
    </w:p>
    <w:p w:rsidR="00DD7D19" w:rsidRPr="000F0220" w:rsidRDefault="00DD7D19" w:rsidP="00DD7D19">
      <w:pPr>
        <w:pStyle w:val="ListeParagraf"/>
        <w:ind w:left="-567" w:right="-569"/>
        <w:jc w:val="both"/>
        <w:rPr>
          <w:sz w:val="24"/>
          <w:szCs w:val="24"/>
        </w:rPr>
      </w:pPr>
    </w:p>
    <w:p w:rsidR="00580BCF" w:rsidRDefault="00F133F5" w:rsidP="00142DD8">
      <w:pPr>
        <w:pStyle w:val="ListeParagraf"/>
        <w:numPr>
          <w:ilvl w:val="0"/>
          <w:numId w:val="5"/>
        </w:numPr>
        <w:ind w:left="-567" w:right="-569" w:hanging="426"/>
        <w:jc w:val="both"/>
        <w:rPr>
          <w:sz w:val="24"/>
          <w:szCs w:val="24"/>
        </w:rPr>
      </w:pPr>
      <w:r w:rsidRPr="001D076F">
        <w:rPr>
          <w:b/>
          <w:sz w:val="24"/>
          <w:szCs w:val="24"/>
        </w:rPr>
        <w:t xml:space="preserve">Sınav görevi verilen </w:t>
      </w:r>
      <w:r w:rsidR="00912C22" w:rsidRPr="001D076F">
        <w:rPr>
          <w:b/>
          <w:sz w:val="24"/>
          <w:szCs w:val="24"/>
        </w:rPr>
        <w:t>yöne</w:t>
      </w:r>
      <w:r w:rsidR="00B30BB8">
        <w:rPr>
          <w:b/>
          <w:sz w:val="24"/>
          <w:szCs w:val="24"/>
        </w:rPr>
        <w:t>tici ve öğretmenler, görevi</w:t>
      </w:r>
      <w:r w:rsidR="00912C22" w:rsidRPr="001D076F">
        <w:rPr>
          <w:b/>
          <w:sz w:val="24"/>
          <w:szCs w:val="24"/>
        </w:rPr>
        <w:t xml:space="preserve"> yerine getirmek zorundadır.</w:t>
      </w:r>
      <w:r w:rsidR="00912C22" w:rsidRPr="001D076F">
        <w:rPr>
          <w:sz w:val="24"/>
          <w:szCs w:val="24"/>
        </w:rPr>
        <w:t xml:space="preserve"> </w:t>
      </w:r>
      <w:r w:rsidR="00407F31" w:rsidRPr="001D076F">
        <w:rPr>
          <w:sz w:val="24"/>
          <w:szCs w:val="24"/>
        </w:rPr>
        <w:t xml:space="preserve">   </w:t>
      </w:r>
      <w:r w:rsidR="00912C22" w:rsidRPr="001D076F">
        <w:rPr>
          <w:sz w:val="24"/>
          <w:szCs w:val="24"/>
        </w:rPr>
        <w:t xml:space="preserve">Öğretmenlerin/yöneticilerin görevi kabul etmemeleri söz konusu değildir. Göreve gelmeyen yöneticiler/öğretmenler hakkında gerekli idari soruşturma yapılacak ve bunlara Bakanlığımız sınav uygulama takviminde yer alan diğer sınavlarda da görev verilmeyecektir. </w:t>
      </w:r>
    </w:p>
    <w:p w:rsidR="001D076F" w:rsidRPr="001D076F" w:rsidRDefault="001D076F" w:rsidP="001D076F">
      <w:pPr>
        <w:pStyle w:val="ListeParagraf"/>
        <w:rPr>
          <w:sz w:val="24"/>
          <w:szCs w:val="24"/>
        </w:rPr>
      </w:pPr>
    </w:p>
    <w:p w:rsidR="003B60CC" w:rsidRDefault="00615DF6" w:rsidP="00BA49D0">
      <w:pPr>
        <w:pStyle w:val="ListeParagraf"/>
        <w:numPr>
          <w:ilvl w:val="0"/>
          <w:numId w:val="3"/>
        </w:numPr>
        <w:ind w:left="-567" w:right="-569" w:hanging="426"/>
        <w:jc w:val="both"/>
        <w:rPr>
          <w:sz w:val="24"/>
          <w:szCs w:val="24"/>
        </w:rPr>
      </w:pPr>
      <w:r w:rsidRPr="00A56DC9">
        <w:rPr>
          <w:sz w:val="24"/>
          <w:szCs w:val="24"/>
        </w:rPr>
        <w:t>Öğrenci velilerinin ve görevli olmayan kişilerin sınav yapılan binalara girişlerine izin verilmeyecektir.</w:t>
      </w:r>
    </w:p>
    <w:p w:rsidR="00A56DC9" w:rsidRDefault="00A56DC9" w:rsidP="00A56DC9">
      <w:pPr>
        <w:ind w:right="-569"/>
        <w:jc w:val="both"/>
        <w:rPr>
          <w:sz w:val="24"/>
          <w:szCs w:val="24"/>
        </w:rPr>
      </w:pPr>
    </w:p>
    <w:p w:rsidR="00A56DC9" w:rsidRDefault="00A56DC9" w:rsidP="00A56DC9">
      <w:pPr>
        <w:ind w:right="-569"/>
        <w:jc w:val="both"/>
        <w:rPr>
          <w:sz w:val="24"/>
          <w:szCs w:val="24"/>
        </w:rPr>
      </w:pPr>
    </w:p>
    <w:p w:rsidR="00A56DC9" w:rsidRDefault="00A56DC9" w:rsidP="00A56DC9">
      <w:pPr>
        <w:ind w:right="-569"/>
        <w:jc w:val="both"/>
        <w:rPr>
          <w:sz w:val="24"/>
          <w:szCs w:val="24"/>
        </w:rPr>
      </w:pPr>
    </w:p>
    <w:p w:rsidR="00A56DC9" w:rsidRPr="00A56DC9" w:rsidRDefault="00A56DC9" w:rsidP="00A56DC9">
      <w:pPr>
        <w:ind w:right="-569"/>
        <w:jc w:val="both"/>
        <w:rPr>
          <w:sz w:val="24"/>
          <w:szCs w:val="24"/>
        </w:rPr>
      </w:pPr>
    </w:p>
    <w:p w:rsidR="00DD7D19" w:rsidRPr="00DD7D19" w:rsidRDefault="00DD7D19" w:rsidP="00DD7D19">
      <w:pPr>
        <w:pStyle w:val="ListeParagraf"/>
        <w:ind w:left="-567" w:right="-569"/>
        <w:jc w:val="both"/>
        <w:rPr>
          <w:sz w:val="24"/>
          <w:szCs w:val="24"/>
        </w:rPr>
      </w:pPr>
    </w:p>
    <w:p w:rsidR="00DD7D19" w:rsidRDefault="00D41C0A" w:rsidP="00125FDA">
      <w:pPr>
        <w:pStyle w:val="ListeParagraf"/>
        <w:numPr>
          <w:ilvl w:val="0"/>
          <w:numId w:val="3"/>
        </w:numPr>
        <w:ind w:left="-567" w:right="-569" w:hanging="426"/>
        <w:jc w:val="both"/>
        <w:rPr>
          <w:sz w:val="24"/>
          <w:szCs w:val="24"/>
        </w:rPr>
      </w:pPr>
      <w:r w:rsidRPr="00A56DC9">
        <w:rPr>
          <w:sz w:val="24"/>
          <w:szCs w:val="24"/>
        </w:rPr>
        <w:t xml:space="preserve">Sınav yapılacak dersler için Talim ve Terbiye Kurulu tarafından hazırlanan Yıllık </w:t>
      </w:r>
      <w:r w:rsidR="00471BE0" w:rsidRPr="00A56DC9">
        <w:rPr>
          <w:sz w:val="24"/>
          <w:szCs w:val="24"/>
        </w:rPr>
        <w:t>Planlarda belirtilen, ‘Sınav Tarihi İtibariyle İşlenmesi Gereken Konular/K</w:t>
      </w:r>
      <w:r w:rsidRPr="00A56DC9">
        <w:rPr>
          <w:sz w:val="24"/>
          <w:szCs w:val="24"/>
        </w:rPr>
        <w:t>azanımlar</w:t>
      </w:r>
      <w:r w:rsidR="00471BE0" w:rsidRPr="00A56DC9">
        <w:rPr>
          <w:sz w:val="24"/>
          <w:szCs w:val="24"/>
        </w:rPr>
        <w:t xml:space="preserve">’ </w:t>
      </w:r>
      <w:r w:rsidRPr="00A56DC9">
        <w:rPr>
          <w:sz w:val="24"/>
          <w:szCs w:val="24"/>
        </w:rPr>
        <w:t>mutlaka işlenmiş olacaktır.</w:t>
      </w:r>
    </w:p>
    <w:p w:rsidR="00A56DC9" w:rsidRPr="00A56DC9" w:rsidRDefault="00A56DC9" w:rsidP="00A56DC9">
      <w:pPr>
        <w:pStyle w:val="ListeParagraf"/>
        <w:ind w:left="-567" w:right="-569"/>
        <w:jc w:val="both"/>
        <w:rPr>
          <w:sz w:val="24"/>
          <w:szCs w:val="24"/>
        </w:rPr>
      </w:pPr>
    </w:p>
    <w:p w:rsidR="00482D33" w:rsidRPr="003B60CC" w:rsidRDefault="00D41C0A" w:rsidP="00814633">
      <w:pPr>
        <w:pStyle w:val="ListeParagraf"/>
        <w:numPr>
          <w:ilvl w:val="0"/>
          <w:numId w:val="3"/>
        </w:numPr>
        <w:ind w:left="-567" w:right="-569" w:hanging="426"/>
        <w:jc w:val="both"/>
        <w:rPr>
          <w:sz w:val="24"/>
          <w:szCs w:val="24"/>
        </w:rPr>
      </w:pPr>
      <w:r w:rsidRPr="003B60CC">
        <w:rPr>
          <w:sz w:val="24"/>
          <w:szCs w:val="24"/>
        </w:rPr>
        <w:t>Sınava katılacak öğrencisi bulu</w:t>
      </w:r>
      <w:r w:rsidR="006C7B50" w:rsidRPr="003B60CC">
        <w:rPr>
          <w:sz w:val="24"/>
          <w:szCs w:val="24"/>
        </w:rPr>
        <w:t>nan okul m</w:t>
      </w:r>
      <w:r w:rsidR="00D93079" w:rsidRPr="003B60CC">
        <w:rPr>
          <w:sz w:val="24"/>
          <w:szCs w:val="24"/>
        </w:rPr>
        <w:t>üdürleri; ö</w:t>
      </w:r>
      <w:r w:rsidRPr="003B60CC">
        <w:rPr>
          <w:sz w:val="24"/>
          <w:szCs w:val="24"/>
        </w:rPr>
        <w:t>ğretmenlerini, öğrencilerini ve velilerini sı</w:t>
      </w:r>
      <w:r w:rsidR="008A04D2" w:rsidRPr="003B60CC">
        <w:rPr>
          <w:sz w:val="24"/>
          <w:szCs w:val="24"/>
        </w:rPr>
        <w:t>nav hakkında bilgilendirecekt</w:t>
      </w:r>
      <w:r w:rsidRPr="003B60CC">
        <w:rPr>
          <w:sz w:val="24"/>
          <w:szCs w:val="24"/>
        </w:rPr>
        <w:t>ir.</w:t>
      </w:r>
    </w:p>
    <w:p w:rsidR="00736B63" w:rsidRPr="00736B63" w:rsidRDefault="00736B63" w:rsidP="00736B63">
      <w:pPr>
        <w:pStyle w:val="ListeParagraf"/>
        <w:rPr>
          <w:sz w:val="24"/>
          <w:szCs w:val="24"/>
        </w:rPr>
      </w:pPr>
    </w:p>
    <w:p w:rsidR="009C6DC8" w:rsidRPr="004B7012" w:rsidRDefault="00D41C0A" w:rsidP="00506F92">
      <w:pPr>
        <w:pStyle w:val="ListeParagraf"/>
        <w:numPr>
          <w:ilvl w:val="0"/>
          <w:numId w:val="3"/>
        </w:numPr>
        <w:ind w:left="-567" w:right="-569" w:hanging="426"/>
        <w:jc w:val="both"/>
        <w:rPr>
          <w:sz w:val="24"/>
          <w:szCs w:val="24"/>
        </w:rPr>
      </w:pPr>
      <w:r w:rsidRPr="004B7012">
        <w:rPr>
          <w:sz w:val="24"/>
          <w:szCs w:val="24"/>
        </w:rPr>
        <w:t>Sınav Merkezi Müdürleri ve Bina Sınav Komisyonu Üyeleri</w:t>
      </w:r>
      <w:r w:rsidR="00EE1816" w:rsidRPr="004B7012">
        <w:rPr>
          <w:sz w:val="24"/>
          <w:szCs w:val="24"/>
        </w:rPr>
        <w:t>,</w:t>
      </w:r>
      <w:r w:rsidR="00CE14F8" w:rsidRPr="004B7012">
        <w:rPr>
          <w:sz w:val="24"/>
          <w:szCs w:val="24"/>
        </w:rPr>
        <w:t xml:space="preserve"> sınav günleri en geç saat 07.15</w:t>
      </w:r>
      <w:r w:rsidR="00EE1816" w:rsidRPr="004B7012">
        <w:rPr>
          <w:sz w:val="24"/>
          <w:szCs w:val="24"/>
        </w:rPr>
        <w:t>’</w:t>
      </w:r>
      <w:r w:rsidR="009877D9" w:rsidRPr="004B7012">
        <w:rPr>
          <w:sz w:val="24"/>
          <w:szCs w:val="24"/>
        </w:rPr>
        <w:t xml:space="preserve"> </w:t>
      </w:r>
      <w:r w:rsidR="00CE14F8" w:rsidRPr="004B7012">
        <w:rPr>
          <w:sz w:val="24"/>
          <w:szCs w:val="24"/>
        </w:rPr>
        <w:t>te</w:t>
      </w:r>
      <w:r w:rsidR="00482D33" w:rsidRPr="004B7012">
        <w:rPr>
          <w:sz w:val="24"/>
          <w:szCs w:val="24"/>
        </w:rPr>
        <w:t>,</w:t>
      </w:r>
      <w:r w:rsidR="00EE1816" w:rsidRPr="004B7012">
        <w:rPr>
          <w:sz w:val="24"/>
          <w:szCs w:val="24"/>
        </w:rPr>
        <w:t xml:space="preserve"> sa</w:t>
      </w:r>
      <w:r w:rsidR="00D145DC" w:rsidRPr="004B7012">
        <w:rPr>
          <w:sz w:val="24"/>
          <w:szCs w:val="24"/>
        </w:rPr>
        <w:t>lon görevlisi öğretmenler ise 08.0</w:t>
      </w:r>
      <w:r w:rsidR="00EE1816" w:rsidRPr="004B7012">
        <w:rPr>
          <w:sz w:val="24"/>
          <w:szCs w:val="24"/>
        </w:rPr>
        <w:t>0’</w:t>
      </w:r>
      <w:r w:rsidR="0048093C" w:rsidRPr="004B7012">
        <w:rPr>
          <w:sz w:val="24"/>
          <w:szCs w:val="24"/>
        </w:rPr>
        <w:t xml:space="preserve"> </w:t>
      </w:r>
      <w:r w:rsidR="00EE1816" w:rsidRPr="004B7012">
        <w:rPr>
          <w:sz w:val="24"/>
          <w:szCs w:val="24"/>
        </w:rPr>
        <w:t>da görevli oldukl</w:t>
      </w:r>
      <w:r w:rsidR="00482D33" w:rsidRPr="004B7012">
        <w:rPr>
          <w:sz w:val="24"/>
          <w:szCs w:val="24"/>
        </w:rPr>
        <w:t>arı okullarda; y</w:t>
      </w:r>
      <w:r w:rsidR="008B2633" w:rsidRPr="004B7012">
        <w:rPr>
          <w:sz w:val="24"/>
          <w:szCs w:val="24"/>
        </w:rPr>
        <w:t>edek olarak İlçe Milli Eğitim Müdürlüklerinde gö</w:t>
      </w:r>
      <w:r w:rsidR="00482D33" w:rsidRPr="004B7012">
        <w:rPr>
          <w:sz w:val="24"/>
          <w:szCs w:val="24"/>
        </w:rPr>
        <w:t>revlendirilen öğretmenler ise</w:t>
      </w:r>
      <w:r w:rsidR="00D145DC" w:rsidRPr="004B7012">
        <w:rPr>
          <w:sz w:val="24"/>
          <w:szCs w:val="24"/>
        </w:rPr>
        <w:t xml:space="preserve"> 08</w:t>
      </w:r>
      <w:r w:rsidR="0050676D" w:rsidRPr="004B7012">
        <w:rPr>
          <w:sz w:val="24"/>
          <w:szCs w:val="24"/>
        </w:rPr>
        <w:t>.15’ te</w:t>
      </w:r>
      <w:r w:rsidR="008B2633" w:rsidRPr="004B7012">
        <w:rPr>
          <w:sz w:val="24"/>
          <w:szCs w:val="24"/>
        </w:rPr>
        <w:t xml:space="preserve"> İl Milli Eğitim Müdürlüğünde hazır olacaktır.</w:t>
      </w:r>
    </w:p>
    <w:p w:rsidR="000F0220" w:rsidRPr="004B7012" w:rsidRDefault="000F0220" w:rsidP="00BF68B7">
      <w:pPr>
        <w:pStyle w:val="ListeParagraf"/>
        <w:ind w:left="-567" w:right="-569"/>
        <w:jc w:val="both"/>
        <w:rPr>
          <w:sz w:val="24"/>
          <w:szCs w:val="24"/>
        </w:rPr>
      </w:pPr>
    </w:p>
    <w:p w:rsidR="00445503" w:rsidRPr="004B7012" w:rsidRDefault="002C357A" w:rsidP="000071BB">
      <w:pPr>
        <w:pStyle w:val="ListeParagraf"/>
        <w:numPr>
          <w:ilvl w:val="0"/>
          <w:numId w:val="3"/>
        </w:numPr>
        <w:ind w:left="-567" w:right="-569" w:hanging="426"/>
        <w:jc w:val="both"/>
        <w:rPr>
          <w:sz w:val="24"/>
          <w:szCs w:val="24"/>
        </w:rPr>
      </w:pPr>
      <w:r w:rsidRPr="004B7012">
        <w:rPr>
          <w:sz w:val="24"/>
          <w:szCs w:val="24"/>
        </w:rPr>
        <w:t xml:space="preserve">Ortak </w:t>
      </w:r>
      <w:r w:rsidR="009637EB">
        <w:rPr>
          <w:sz w:val="24"/>
          <w:szCs w:val="24"/>
        </w:rPr>
        <w:t>sınavlarda görevl</w:t>
      </w:r>
      <w:r w:rsidRPr="004B7012">
        <w:rPr>
          <w:sz w:val="24"/>
          <w:szCs w:val="24"/>
        </w:rPr>
        <w:t>i olmay</w:t>
      </w:r>
      <w:r w:rsidR="0093234B" w:rsidRPr="004B7012">
        <w:rPr>
          <w:sz w:val="24"/>
          <w:szCs w:val="24"/>
        </w:rPr>
        <w:t>an</w:t>
      </w:r>
      <w:r w:rsidR="00702BE2">
        <w:rPr>
          <w:sz w:val="24"/>
          <w:szCs w:val="24"/>
        </w:rPr>
        <w:t xml:space="preserve">; o okulun </w:t>
      </w:r>
      <w:r w:rsidR="0093234B" w:rsidRPr="004B7012">
        <w:rPr>
          <w:sz w:val="24"/>
          <w:szCs w:val="24"/>
        </w:rPr>
        <w:t>öğretmenler</w:t>
      </w:r>
      <w:r w:rsidR="00702BE2">
        <w:rPr>
          <w:sz w:val="24"/>
          <w:szCs w:val="24"/>
        </w:rPr>
        <w:t>i de sınav günleri 09.00</w:t>
      </w:r>
      <w:r w:rsidRPr="004B7012">
        <w:rPr>
          <w:sz w:val="24"/>
          <w:szCs w:val="24"/>
        </w:rPr>
        <w:t>’ da kendi ok</w:t>
      </w:r>
      <w:r w:rsidR="0095496C" w:rsidRPr="004B7012">
        <w:rPr>
          <w:sz w:val="24"/>
          <w:szCs w:val="24"/>
        </w:rPr>
        <w:t>u</w:t>
      </w:r>
      <w:r w:rsidR="00702BE2">
        <w:rPr>
          <w:sz w:val="24"/>
          <w:szCs w:val="24"/>
        </w:rPr>
        <w:t>llarında hazır bulunacakt</w:t>
      </w:r>
      <w:r w:rsidR="00021578" w:rsidRPr="004B7012">
        <w:rPr>
          <w:sz w:val="24"/>
          <w:szCs w:val="24"/>
        </w:rPr>
        <w:t>ır. Geç gelen/gelmeyen öğretmenlere, sınav gününe ait ders yükünden kaynaklanan ek ders ücreti tahakkuk ettirilmeyecektir. Bina sınav komisyonu; sınav başladıktan sonra, ihtiyaç duyulmayan öğretmenlerin okuldan ayrılmasına izin verebilecektir.</w:t>
      </w:r>
    </w:p>
    <w:p w:rsidR="00852103" w:rsidRPr="004B7012" w:rsidRDefault="00852103" w:rsidP="00852103">
      <w:pPr>
        <w:pStyle w:val="ListeParagraf"/>
        <w:rPr>
          <w:sz w:val="24"/>
          <w:szCs w:val="24"/>
        </w:rPr>
      </w:pPr>
    </w:p>
    <w:p w:rsidR="00852103" w:rsidRPr="004B7012" w:rsidRDefault="000E0C0C" w:rsidP="000071BB">
      <w:pPr>
        <w:pStyle w:val="ListeParagraf"/>
        <w:numPr>
          <w:ilvl w:val="0"/>
          <w:numId w:val="3"/>
        </w:numPr>
        <w:ind w:left="-567" w:right="-569" w:hanging="426"/>
        <w:jc w:val="both"/>
        <w:rPr>
          <w:sz w:val="24"/>
          <w:szCs w:val="24"/>
        </w:rPr>
      </w:pPr>
      <w:r w:rsidRPr="004B7012">
        <w:rPr>
          <w:sz w:val="24"/>
          <w:szCs w:val="24"/>
        </w:rPr>
        <w:t>Y</w:t>
      </w:r>
      <w:r w:rsidR="00CB6ED4" w:rsidRPr="004B7012">
        <w:rPr>
          <w:sz w:val="24"/>
          <w:szCs w:val="24"/>
        </w:rPr>
        <w:t xml:space="preserve">eteri kadar </w:t>
      </w:r>
      <w:r w:rsidRPr="004B7012">
        <w:rPr>
          <w:sz w:val="24"/>
          <w:szCs w:val="24"/>
        </w:rPr>
        <w:t>salon görevlisi gelmeyen</w:t>
      </w:r>
      <w:r w:rsidR="00852103" w:rsidRPr="004B7012">
        <w:rPr>
          <w:sz w:val="24"/>
          <w:szCs w:val="24"/>
        </w:rPr>
        <w:t xml:space="preserve"> okullar</w:t>
      </w:r>
      <w:r w:rsidR="00427615" w:rsidRPr="004B7012">
        <w:rPr>
          <w:sz w:val="24"/>
          <w:szCs w:val="24"/>
        </w:rPr>
        <w:t>ın Bina Sınav Komisyonu Başkanları</w:t>
      </w:r>
      <w:r w:rsidR="00852103" w:rsidRPr="004B7012">
        <w:rPr>
          <w:sz w:val="24"/>
          <w:szCs w:val="24"/>
        </w:rPr>
        <w:t>, İlçe Milli Eğitim Müdürlüğünden (İlgili Şube Müdürünü telefonla arayarak</w:t>
      </w:r>
      <w:r w:rsidR="0031621F" w:rsidRPr="004B7012">
        <w:rPr>
          <w:sz w:val="24"/>
          <w:szCs w:val="24"/>
        </w:rPr>
        <w:t>)</w:t>
      </w:r>
      <w:r w:rsidR="00910271" w:rsidRPr="004B7012">
        <w:rPr>
          <w:sz w:val="24"/>
          <w:szCs w:val="24"/>
        </w:rPr>
        <w:t xml:space="preserve"> </w:t>
      </w:r>
      <w:r w:rsidR="00B33593" w:rsidRPr="004B7012">
        <w:rPr>
          <w:sz w:val="24"/>
          <w:szCs w:val="24"/>
        </w:rPr>
        <w:t>‘Salon Görevlisi’ talep edecektir</w:t>
      </w:r>
      <w:r w:rsidR="00852103" w:rsidRPr="004B7012">
        <w:rPr>
          <w:sz w:val="24"/>
          <w:szCs w:val="24"/>
        </w:rPr>
        <w:t>.</w:t>
      </w:r>
    </w:p>
    <w:p w:rsidR="0065743E" w:rsidRPr="004B7012" w:rsidRDefault="0065743E" w:rsidP="001903E5">
      <w:pPr>
        <w:pStyle w:val="ListeParagraf"/>
        <w:ind w:left="-567"/>
        <w:rPr>
          <w:sz w:val="24"/>
          <w:szCs w:val="24"/>
        </w:rPr>
      </w:pPr>
    </w:p>
    <w:p w:rsidR="003F405D" w:rsidRPr="003F405D" w:rsidRDefault="00087188" w:rsidP="00C84A74">
      <w:pPr>
        <w:pStyle w:val="ListeParagraf"/>
        <w:numPr>
          <w:ilvl w:val="0"/>
          <w:numId w:val="3"/>
        </w:numPr>
        <w:ind w:left="-567" w:right="-569" w:hanging="426"/>
        <w:jc w:val="both"/>
        <w:rPr>
          <w:sz w:val="24"/>
          <w:szCs w:val="24"/>
        </w:rPr>
      </w:pPr>
      <w:r w:rsidRPr="006E7FAF">
        <w:rPr>
          <w:sz w:val="24"/>
          <w:szCs w:val="24"/>
        </w:rPr>
        <w:t>Sınavlar nedeniyle tatil edilen okulların yönetici ve öğretmenleri, sınav g</w:t>
      </w:r>
      <w:r w:rsidR="004C66C4">
        <w:rPr>
          <w:sz w:val="24"/>
          <w:szCs w:val="24"/>
        </w:rPr>
        <w:t xml:space="preserve">ünlerine rastlayan </w:t>
      </w:r>
      <w:r w:rsidR="004C66C4" w:rsidRPr="006E7FAF">
        <w:rPr>
          <w:sz w:val="24"/>
          <w:szCs w:val="24"/>
        </w:rPr>
        <w:t>ma</w:t>
      </w:r>
      <w:r w:rsidR="004006C5">
        <w:rPr>
          <w:sz w:val="24"/>
          <w:szCs w:val="24"/>
        </w:rPr>
        <w:t>aş karşılığı/</w:t>
      </w:r>
      <w:r w:rsidR="004C66C4">
        <w:rPr>
          <w:sz w:val="24"/>
          <w:szCs w:val="24"/>
        </w:rPr>
        <w:t>ücret karşılığı</w:t>
      </w:r>
      <w:r w:rsidR="004C66C4" w:rsidRPr="006E7FAF">
        <w:rPr>
          <w:sz w:val="24"/>
          <w:szCs w:val="24"/>
        </w:rPr>
        <w:t xml:space="preserve"> </w:t>
      </w:r>
      <w:r w:rsidR="004447F2">
        <w:rPr>
          <w:sz w:val="24"/>
          <w:szCs w:val="24"/>
        </w:rPr>
        <w:t xml:space="preserve">ders </w:t>
      </w:r>
      <w:r w:rsidR="004C66C4">
        <w:rPr>
          <w:sz w:val="24"/>
          <w:szCs w:val="24"/>
        </w:rPr>
        <w:t xml:space="preserve">görevlerini </w:t>
      </w:r>
      <w:r w:rsidR="00AC10C4">
        <w:rPr>
          <w:sz w:val="24"/>
          <w:szCs w:val="24"/>
        </w:rPr>
        <w:t>yapmış sayılacakt</w:t>
      </w:r>
      <w:r w:rsidRPr="006E7FAF">
        <w:rPr>
          <w:sz w:val="24"/>
          <w:szCs w:val="24"/>
        </w:rPr>
        <w:t xml:space="preserve">ır. </w:t>
      </w:r>
    </w:p>
    <w:p w:rsidR="00360DAA" w:rsidRDefault="00360DAA" w:rsidP="001903E5">
      <w:pPr>
        <w:pStyle w:val="ListeParagraf"/>
        <w:ind w:left="-567" w:right="-569"/>
        <w:jc w:val="both"/>
        <w:rPr>
          <w:sz w:val="24"/>
          <w:szCs w:val="24"/>
        </w:rPr>
      </w:pPr>
    </w:p>
    <w:p w:rsidR="00EE1816" w:rsidRDefault="00121AA9" w:rsidP="00C84A74">
      <w:pPr>
        <w:pStyle w:val="ListeParagraf"/>
        <w:numPr>
          <w:ilvl w:val="0"/>
          <w:numId w:val="3"/>
        </w:numPr>
        <w:ind w:left="-567" w:right="-569" w:hanging="426"/>
        <w:jc w:val="both"/>
        <w:rPr>
          <w:sz w:val="24"/>
          <w:szCs w:val="24"/>
        </w:rPr>
      </w:pPr>
      <w:r w:rsidRPr="00694FD0">
        <w:rPr>
          <w:sz w:val="24"/>
          <w:szCs w:val="24"/>
        </w:rPr>
        <w:t>Öğrenciler</w:t>
      </w:r>
      <w:r w:rsidR="00EE1816" w:rsidRPr="00694FD0">
        <w:rPr>
          <w:sz w:val="24"/>
          <w:szCs w:val="24"/>
        </w:rPr>
        <w:t xml:space="preserve"> ve salon görevlileri, sınav esnas</w:t>
      </w:r>
      <w:r w:rsidR="00815BF5" w:rsidRPr="00694FD0">
        <w:rPr>
          <w:sz w:val="24"/>
          <w:szCs w:val="24"/>
        </w:rPr>
        <w:t>ında cep telefonu vb. işlevl</w:t>
      </w:r>
      <w:r w:rsidR="00EE1816" w:rsidRPr="00694FD0">
        <w:rPr>
          <w:sz w:val="24"/>
          <w:szCs w:val="24"/>
        </w:rPr>
        <w:t>i cihazlar</w:t>
      </w:r>
      <w:r w:rsidR="00AC10C4">
        <w:rPr>
          <w:sz w:val="24"/>
          <w:szCs w:val="24"/>
        </w:rPr>
        <w:t>ı yanlarında bulundurmayacakt</w:t>
      </w:r>
      <w:r w:rsidR="00EE1816" w:rsidRPr="00694FD0">
        <w:rPr>
          <w:sz w:val="24"/>
          <w:szCs w:val="24"/>
        </w:rPr>
        <w:t>ır.</w:t>
      </w:r>
    </w:p>
    <w:p w:rsidR="00D0597B" w:rsidRPr="00D0597B" w:rsidRDefault="00D0597B" w:rsidP="001903E5">
      <w:pPr>
        <w:pStyle w:val="ListeParagraf"/>
        <w:ind w:left="-567"/>
        <w:rPr>
          <w:sz w:val="24"/>
          <w:szCs w:val="24"/>
        </w:rPr>
      </w:pPr>
    </w:p>
    <w:p w:rsidR="00D0597B" w:rsidRPr="004B7012" w:rsidRDefault="00653E37" w:rsidP="00660DFA">
      <w:pPr>
        <w:pStyle w:val="ListeParagraf"/>
        <w:numPr>
          <w:ilvl w:val="0"/>
          <w:numId w:val="3"/>
        </w:numPr>
        <w:ind w:left="-567" w:right="-569" w:hanging="426"/>
        <w:jc w:val="both"/>
        <w:rPr>
          <w:sz w:val="24"/>
          <w:szCs w:val="24"/>
        </w:rPr>
      </w:pPr>
      <w:r w:rsidRPr="004B7012">
        <w:rPr>
          <w:sz w:val="24"/>
          <w:szCs w:val="24"/>
        </w:rPr>
        <w:t xml:space="preserve">Sınav kutusundan çıkacak </w:t>
      </w:r>
      <w:r w:rsidR="00A5120E" w:rsidRPr="004B7012">
        <w:rPr>
          <w:b/>
          <w:sz w:val="24"/>
          <w:szCs w:val="24"/>
        </w:rPr>
        <w:t xml:space="preserve">‘Bina Sınav Sorumlusu Poşet Teslim Tutanak Formu’ </w:t>
      </w:r>
      <w:r w:rsidR="00495BBC" w:rsidRPr="004B7012">
        <w:rPr>
          <w:b/>
          <w:sz w:val="24"/>
          <w:szCs w:val="24"/>
        </w:rPr>
        <w:t>(Ders poşetler</w:t>
      </w:r>
      <w:r w:rsidR="00A14754" w:rsidRPr="004B7012">
        <w:rPr>
          <w:b/>
          <w:sz w:val="24"/>
          <w:szCs w:val="24"/>
        </w:rPr>
        <w:t>inin açılı</w:t>
      </w:r>
      <w:r w:rsidR="00372C5F" w:rsidRPr="004B7012">
        <w:rPr>
          <w:b/>
          <w:sz w:val="24"/>
          <w:szCs w:val="24"/>
        </w:rPr>
        <w:t>ş kapanış zamanlarının</w:t>
      </w:r>
      <w:r w:rsidR="00A14754" w:rsidRPr="004B7012">
        <w:rPr>
          <w:b/>
          <w:sz w:val="24"/>
          <w:szCs w:val="24"/>
        </w:rPr>
        <w:t>/Açılan, kapatılan kilit numaralarının yazıldığı tutanak</w:t>
      </w:r>
      <w:r w:rsidR="00495BBC" w:rsidRPr="004B7012">
        <w:rPr>
          <w:b/>
          <w:sz w:val="24"/>
          <w:szCs w:val="24"/>
        </w:rPr>
        <w:t>)</w:t>
      </w:r>
      <w:r w:rsidR="00290C63" w:rsidRPr="004B7012">
        <w:rPr>
          <w:b/>
          <w:sz w:val="24"/>
          <w:szCs w:val="24"/>
        </w:rPr>
        <w:t xml:space="preserve"> </w:t>
      </w:r>
      <w:proofErr w:type="spellStart"/>
      <w:r w:rsidR="00290C63" w:rsidRPr="004B7012">
        <w:rPr>
          <w:b/>
          <w:sz w:val="24"/>
          <w:szCs w:val="24"/>
        </w:rPr>
        <w:t>nda</w:t>
      </w:r>
      <w:proofErr w:type="spellEnd"/>
      <w:r w:rsidR="00A5120E" w:rsidRPr="004B7012">
        <w:rPr>
          <w:b/>
          <w:sz w:val="24"/>
          <w:szCs w:val="24"/>
        </w:rPr>
        <w:t xml:space="preserve">, </w:t>
      </w:r>
      <w:r w:rsidR="00D0597B" w:rsidRPr="004B7012">
        <w:rPr>
          <w:b/>
          <w:sz w:val="24"/>
          <w:szCs w:val="24"/>
        </w:rPr>
        <w:t>‘Sı</w:t>
      </w:r>
      <w:r w:rsidR="0074323F" w:rsidRPr="004B7012">
        <w:rPr>
          <w:b/>
          <w:sz w:val="24"/>
          <w:szCs w:val="24"/>
        </w:rPr>
        <w:t xml:space="preserve">nav Güvenlik Görevlisi’ </w:t>
      </w:r>
      <w:proofErr w:type="spellStart"/>
      <w:r w:rsidR="0074323F" w:rsidRPr="004B7012">
        <w:rPr>
          <w:b/>
          <w:sz w:val="24"/>
          <w:szCs w:val="24"/>
        </w:rPr>
        <w:t>nin</w:t>
      </w:r>
      <w:proofErr w:type="spellEnd"/>
      <w:r w:rsidR="0074323F" w:rsidRPr="004B7012">
        <w:rPr>
          <w:b/>
          <w:sz w:val="24"/>
          <w:szCs w:val="24"/>
        </w:rPr>
        <w:t xml:space="preserve"> de i</w:t>
      </w:r>
      <w:r w:rsidR="00D0597B" w:rsidRPr="004B7012">
        <w:rPr>
          <w:b/>
          <w:sz w:val="24"/>
          <w:szCs w:val="24"/>
        </w:rPr>
        <w:t>mzası olacaktır.</w:t>
      </w:r>
      <w:r w:rsidR="005E5674" w:rsidRPr="004B7012">
        <w:rPr>
          <w:b/>
          <w:sz w:val="24"/>
          <w:szCs w:val="24"/>
        </w:rPr>
        <w:t xml:space="preserve"> </w:t>
      </w:r>
      <w:r w:rsidR="005E5674" w:rsidRPr="004B7012">
        <w:rPr>
          <w:sz w:val="24"/>
          <w:szCs w:val="24"/>
        </w:rPr>
        <w:t>Bu tutanak,  dönüş</w:t>
      </w:r>
      <w:r w:rsidR="000C43A2" w:rsidRPr="004B7012">
        <w:rPr>
          <w:sz w:val="24"/>
          <w:szCs w:val="24"/>
        </w:rPr>
        <w:t xml:space="preserve"> kutusuna konacaktır.</w:t>
      </w:r>
    </w:p>
    <w:p w:rsidR="00DA6873" w:rsidRPr="003E7AA9" w:rsidRDefault="00DA6873" w:rsidP="001903E5">
      <w:pPr>
        <w:pStyle w:val="ListeParagraf"/>
        <w:ind w:left="-567" w:right="-569"/>
        <w:jc w:val="both"/>
        <w:rPr>
          <w:b/>
          <w:sz w:val="24"/>
          <w:szCs w:val="24"/>
        </w:rPr>
      </w:pPr>
    </w:p>
    <w:p w:rsidR="007D0259" w:rsidRPr="00412591" w:rsidRDefault="00415925" w:rsidP="00660DFA">
      <w:pPr>
        <w:pStyle w:val="ListeParagraf"/>
        <w:numPr>
          <w:ilvl w:val="0"/>
          <w:numId w:val="3"/>
        </w:numPr>
        <w:ind w:left="-567" w:right="-569" w:hanging="426"/>
        <w:jc w:val="both"/>
        <w:rPr>
          <w:b/>
          <w:sz w:val="24"/>
          <w:szCs w:val="24"/>
        </w:rPr>
      </w:pPr>
      <w:r>
        <w:rPr>
          <w:sz w:val="24"/>
          <w:szCs w:val="24"/>
        </w:rPr>
        <w:t>Salonlara ait poşetler</w:t>
      </w:r>
      <w:r w:rsidR="00311D8B">
        <w:rPr>
          <w:sz w:val="24"/>
          <w:szCs w:val="24"/>
        </w:rPr>
        <w:t xml:space="preserve">; </w:t>
      </w:r>
      <w:r w:rsidR="00471999">
        <w:rPr>
          <w:sz w:val="24"/>
          <w:szCs w:val="24"/>
        </w:rPr>
        <w:t>salon</w:t>
      </w:r>
      <w:r w:rsidR="001819CD">
        <w:rPr>
          <w:sz w:val="24"/>
          <w:szCs w:val="24"/>
        </w:rPr>
        <w:t xml:space="preserve"> görevlilerine, ders poşetlerinden</w:t>
      </w:r>
      <w:r w:rsidR="00471999">
        <w:rPr>
          <w:sz w:val="24"/>
          <w:szCs w:val="24"/>
        </w:rPr>
        <w:t xml:space="preserve"> çıkacak </w:t>
      </w:r>
      <w:r w:rsidR="00FE2D76" w:rsidRPr="00412591">
        <w:rPr>
          <w:b/>
          <w:sz w:val="24"/>
          <w:szCs w:val="24"/>
        </w:rPr>
        <w:t>‘Bina Sınav Sorumlusu Poşet Teslim Tutanak Formu’</w:t>
      </w:r>
      <w:r w:rsidR="0058638F" w:rsidRPr="00412591">
        <w:rPr>
          <w:b/>
          <w:sz w:val="24"/>
          <w:szCs w:val="24"/>
        </w:rPr>
        <w:t xml:space="preserve"> (Salon poşetlerini</w:t>
      </w:r>
      <w:r w:rsidR="001819CD" w:rsidRPr="00412591">
        <w:rPr>
          <w:b/>
          <w:sz w:val="24"/>
          <w:szCs w:val="24"/>
        </w:rPr>
        <w:t>,</w:t>
      </w:r>
      <w:r w:rsidR="0058638F" w:rsidRPr="00412591">
        <w:rPr>
          <w:b/>
          <w:sz w:val="24"/>
          <w:szCs w:val="24"/>
        </w:rPr>
        <w:t xml:space="preserve"> </w:t>
      </w:r>
      <w:r w:rsidR="001819CD" w:rsidRPr="00412591">
        <w:rPr>
          <w:b/>
          <w:sz w:val="24"/>
          <w:szCs w:val="24"/>
        </w:rPr>
        <w:t xml:space="preserve">salon başkanlarına </w:t>
      </w:r>
      <w:r w:rsidR="0058638F" w:rsidRPr="00412591">
        <w:rPr>
          <w:b/>
          <w:sz w:val="24"/>
          <w:szCs w:val="24"/>
        </w:rPr>
        <w:t>teslim etme/teslim alma zamanlarının yazıldığı ve salon</w:t>
      </w:r>
      <w:r w:rsidR="00412591">
        <w:rPr>
          <w:b/>
          <w:sz w:val="24"/>
          <w:szCs w:val="24"/>
        </w:rPr>
        <w:t xml:space="preserve"> başkanları tarafından imzalanacak</w:t>
      </w:r>
      <w:r w:rsidR="0058638F" w:rsidRPr="00412591">
        <w:rPr>
          <w:b/>
          <w:sz w:val="24"/>
          <w:szCs w:val="24"/>
        </w:rPr>
        <w:t xml:space="preserve"> tutanak</w:t>
      </w:r>
      <w:r w:rsidR="00192DC4" w:rsidRPr="00412591">
        <w:rPr>
          <w:b/>
          <w:sz w:val="24"/>
          <w:szCs w:val="24"/>
        </w:rPr>
        <w:t>)</w:t>
      </w:r>
      <w:r w:rsidR="00FE2D76" w:rsidRPr="00412591">
        <w:rPr>
          <w:b/>
          <w:sz w:val="24"/>
          <w:szCs w:val="24"/>
        </w:rPr>
        <w:t xml:space="preserve"> ile </w:t>
      </w:r>
      <w:r w:rsidR="006C6129">
        <w:rPr>
          <w:b/>
          <w:sz w:val="24"/>
          <w:szCs w:val="24"/>
        </w:rPr>
        <w:t>‘Bina Sınav Komisyonu</w:t>
      </w:r>
      <w:r w:rsidR="00F2686F">
        <w:rPr>
          <w:b/>
          <w:sz w:val="24"/>
          <w:szCs w:val="24"/>
        </w:rPr>
        <w:t xml:space="preserve">’ </w:t>
      </w:r>
      <w:proofErr w:type="spellStart"/>
      <w:r w:rsidR="00F2686F">
        <w:rPr>
          <w:b/>
          <w:sz w:val="24"/>
          <w:szCs w:val="24"/>
        </w:rPr>
        <w:t>nca</w:t>
      </w:r>
      <w:proofErr w:type="spellEnd"/>
      <w:r w:rsidR="006C6129">
        <w:rPr>
          <w:b/>
          <w:sz w:val="24"/>
          <w:szCs w:val="24"/>
        </w:rPr>
        <w:t xml:space="preserve"> </w:t>
      </w:r>
      <w:r w:rsidR="00471999" w:rsidRPr="00412591">
        <w:rPr>
          <w:b/>
          <w:sz w:val="24"/>
          <w:szCs w:val="24"/>
        </w:rPr>
        <w:t>teslim edilecek</w:t>
      </w:r>
      <w:r w:rsidR="00A077AA">
        <w:rPr>
          <w:b/>
          <w:sz w:val="24"/>
          <w:szCs w:val="24"/>
        </w:rPr>
        <w:t>tir</w:t>
      </w:r>
      <w:r w:rsidR="00471999" w:rsidRPr="00412591">
        <w:rPr>
          <w:b/>
          <w:sz w:val="24"/>
          <w:szCs w:val="24"/>
        </w:rPr>
        <w:t>/tesli</w:t>
      </w:r>
      <w:r w:rsidR="0088431C" w:rsidRPr="00412591">
        <w:rPr>
          <w:b/>
          <w:sz w:val="24"/>
          <w:szCs w:val="24"/>
        </w:rPr>
        <w:t xml:space="preserve">m alınacaktır. Bu tutanak, </w:t>
      </w:r>
      <w:r w:rsidR="007D3416">
        <w:rPr>
          <w:b/>
          <w:sz w:val="24"/>
          <w:szCs w:val="24"/>
        </w:rPr>
        <w:t>ilgili derse ait dönüş poşetine</w:t>
      </w:r>
      <w:r w:rsidR="009003B6" w:rsidRPr="00412591">
        <w:rPr>
          <w:b/>
          <w:sz w:val="24"/>
          <w:szCs w:val="24"/>
        </w:rPr>
        <w:t xml:space="preserve"> konacaktır. </w:t>
      </w:r>
    </w:p>
    <w:p w:rsidR="007D0259" w:rsidRPr="007D0259" w:rsidRDefault="007D0259" w:rsidP="007D0259">
      <w:pPr>
        <w:pStyle w:val="ListeParagraf"/>
        <w:rPr>
          <w:sz w:val="24"/>
          <w:szCs w:val="24"/>
        </w:rPr>
      </w:pPr>
    </w:p>
    <w:p w:rsidR="0051454E" w:rsidRDefault="00706219" w:rsidP="00660DFA">
      <w:pPr>
        <w:pStyle w:val="ListeParagraf"/>
        <w:numPr>
          <w:ilvl w:val="0"/>
          <w:numId w:val="3"/>
        </w:numPr>
        <w:ind w:left="-567" w:right="-569" w:hanging="426"/>
        <w:jc w:val="both"/>
        <w:rPr>
          <w:sz w:val="24"/>
          <w:szCs w:val="24"/>
        </w:rPr>
      </w:pPr>
      <w:r w:rsidRPr="0051454E">
        <w:rPr>
          <w:sz w:val="24"/>
          <w:szCs w:val="24"/>
        </w:rPr>
        <w:t xml:space="preserve">Salon görevlileri; </w:t>
      </w:r>
      <w:r w:rsidR="00CC5768">
        <w:rPr>
          <w:sz w:val="24"/>
          <w:szCs w:val="24"/>
        </w:rPr>
        <w:t>dağıtılan sınav evrakında yer alan bilgilerin öğrenciye ait olup olmadığını; ö</w:t>
      </w:r>
      <w:r w:rsidRPr="0051454E">
        <w:rPr>
          <w:sz w:val="24"/>
          <w:szCs w:val="24"/>
        </w:rPr>
        <w:t xml:space="preserve">ğrencilerin kitapçık türlerini, cevap </w:t>
      </w:r>
      <w:r w:rsidR="00D57C21" w:rsidRPr="0051454E">
        <w:rPr>
          <w:sz w:val="24"/>
          <w:szCs w:val="24"/>
        </w:rPr>
        <w:t>kâğıdına</w:t>
      </w:r>
      <w:r w:rsidRPr="0051454E">
        <w:rPr>
          <w:sz w:val="24"/>
          <w:szCs w:val="24"/>
        </w:rPr>
        <w:t xml:space="preserve"> doğru kodlayıp </w:t>
      </w:r>
      <w:r w:rsidR="00CC5768">
        <w:rPr>
          <w:sz w:val="24"/>
          <w:szCs w:val="24"/>
        </w:rPr>
        <w:t>kodlamadıklarını kontrol edecek,</w:t>
      </w:r>
      <w:r w:rsidRPr="0051454E">
        <w:rPr>
          <w:sz w:val="24"/>
          <w:szCs w:val="24"/>
        </w:rPr>
        <w:t xml:space="preserve"> kitapçık türlerini, sınıf yoklama listesine yazacaktır. </w:t>
      </w:r>
    </w:p>
    <w:p w:rsidR="009F7CB6" w:rsidRPr="009F7CB6" w:rsidRDefault="009F7CB6" w:rsidP="001903E5">
      <w:pPr>
        <w:pStyle w:val="ListeParagraf"/>
        <w:ind w:left="-567"/>
        <w:rPr>
          <w:sz w:val="24"/>
          <w:szCs w:val="24"/>
        </w:rPr>
      </w:pPr>
    </w:p>
    <w:p w:rsidR="009F7CB6" w:rsidRPr="004B7012" w:rsidRDefault="009F7CB6" w:rsidP="00660DFA">
      <w:pPr>
        <w:pStyle w:val="ListeParagraf"/>
        <w:numPr>
          <w:ilvl w:val="0"/>
          <w:numId w:val="3"/>
        </w:numPr>
        <w:ind w:left="-567" w:right="-569" w:hanging="426"/>
        <w:jc w:val="both"/>
        <w:rPr>
          <w:b/>
          <w:sz w:val="24"/>
          <w:szCs w:val="24"/>
        </w:rPr>
      </w:pPr>
      <w:r w:rsidRPr="004B7012">
        <w:rPr>
          <w:sz w:val="24"/>
          <w:szCs w:val="24"/>
        </w:rPr>
        <w:t xml:space="preserve">Yedek salonda sınava alınan öğrencilerin cevap kâğıtları kodlanmadığı için; buradaki bilgiler, öğrenci tarafından tam olarak yazılacak/kodlanacak; </w:t>
      </w:r>
      <w:r w:rsidRPr="004B7012">
        <w:rPr>
          <w:b/>
          <w:sz w:val="24"/>
          <w:szCs w:val="24"/>
        </w:rPr>
        <w:t xml:space="preserve">‘Bina Sınav Komisyonu Başkanı’ </w:t>
      </w:r>
      <w:r w:rsidRPr="004B7012">
        <w:rPr>
          <w:sz w:val="24"/>
          <w:szCs w:val="24"/>
        </w:rPr>
        <w:t>ve ‘Salon Görevlileri’ tarafından da kontrol edilerek imzalanacaktır.</w:t>
      </w:r>
    </w:p>
    <w:p w:rsidR="00FB4A0A" w:rsidRPr="00FB4A0A" w:rsidRDefault="00FB4A0A" w:rsidP="001903E5">
      <w:pPr>
        <w:pStyle w:val="ListeParagraf"/>
        <w:ind w:left="-567"/>
        <w:rPr>
          <w:sz w:val="24"/>
          <w:szCs w:val="24"/>
        </w:rPr>
      </w:pPr>
    </w:p>
    <w:p w:rsidR="00A56DC9" w:rsidRPr="00A56DC9" w:rsidRDefault="00880B44" w:rsidP="006A0452">
      <w:pPr>
        <w:pStyle w:val="ListeParagraf"/>
        <w:numPr>
          <w:ilvl w:val="0"/>
          <w:numId w:val="3"/>
        </w:numPr>
        <w:tabs>
          <w:tab w:val="left" w:pos="709"/>
        </w:tabs>
        <w:autoSpaceDE w:val="0"/>
        <w:autoSpaceDN w:val="0"/>
        <w:adjustRightInd w:val="0"/>
        <w:spacing w:after="216"/>
        <w:ind w:left="-632" w:right="-569" w:hanging="361"/>
        <w:jc w:val="both"/>
        <w:rPr>
          <w:sz w:val="24"/>
          <w:szCs w:val="24"/>
        </w:rPr>
      </w:pPr>
      <w:r w:rsidRPr="00A56DC9">
        <w:rPr>
          <w:rFonts w:eastAsia="Calibri"/>
          <w:sz w:val="24"/>
          <w:szCs w:val="24"/>
        </w:rPr>
        <w:lastRenderedPageBreak/>
        <w:t xml:space="preserve"> </w:t>
      </w:r>
      <w:r w:rsidR="00CA2317" w:rsidRPr="00A56DC9">
        <w:rPr>
          <w:rFonts w:eastAsia="Calibri"/>
          <w:sz w:val="24"/>
          <w:szCs w:val="24"/>
        </w:rPr>
        <w:t>Sınavlardan önce okullar arası nakil/geçiş yapıp, isimleri eski okullarında görünen</w:t>
      </w:r>
      <w:r w:rsidR="00C21B17" w:rsidRPr="00A56DC9">
        <w:rPr>
          <w:rFonts w:eastAsia="Calibri"/>
          <w:sz w:val="24"/>
          <w:szCs w:val="24"/>
        </w:rPr>
        <w:t xml:space="preserve"> öğrenciler;</w:t>
      </w:r>
      <w:r w:rsidR="007F4115" w:rsidRPr="00A56DC9">
        <w:rPr>
          <w:rFonts w:eastAsia="Calibri"/>
          <w:sz w:val="24"/>
          <w:szCs w:val="24"/>
        </w:rPr>
        <w:t xml:space="preserve"> sınavlara</w:t>
      </w:r>
      <w:r w:rsidR="00F3051B" w:rsidRPr="00A56DC9">
        <w:rPr>
          <w:rFonts w:eastAsia="Calibri"/>
          <w:sz w:val="24"/>
          <w:szCs w:val="24"/>
        </w:rPr>
        <w:t xml:space="preserve"> nakil oldukları okulda,</w:t>
      </w:r>
      <w:r w:rsidR="007F4115" w:rsidRPr="00A56DC9">
        <w:rPr>
          <w:rFonts w:eastAsia="Calibri"/>
          <w:sz w:val="24"/>
          <w:szCs w:val="24"/>
        </w:rPr>
        <w:t xml:space="preserve"> yedek sınav evr</w:t>
      </w:r>
      <w:r w:rsidR="00C21B17" w:rsidRPr="00A56DC9">
        <w:rPr>
          <w:rFonts w:eastAsia="Calibri"/>
          <w:sz w:val="24"/>
          <w:szCs w:val="24"/>
        </w:rPr>
        <w:t>akı ile girecektir.</w:t>
      </w:r>
      <w:r w:rsidR="007F4115" w:rsidRPr="00A56DC9">
        <w:rPr>
          <w:rFonts w:eastAsia="Calibri"/>
          <w:sz w:val="24"/>
          <w:szCs w:val="24"/>
        </w:rPr>
        <w:t xml:space="preserve"> </w:t>
      </w:r>
      <w:r w:rsidRPr="00A56DC9">
        <w:rPr>
          <w:sz w:val="24"/>
          <w:szCs w:val="24"/>
        </w:rPr>
        <w:t>Nakil oldukları okulda sınava girmek istemeyen öğrenciler, nakil olmadan önce öğrenim gördükleri okullarda (e-okul veli bilgilendirme sisteminde ilan edilen sınav yerleri) sınava girebileceklerdir.</w:t>
      </w:r>
    </w:p>
    <w:p w:rsidR="00A56DC9" w:rsidRPr="00A56DC9" w:rsidRDefault="00A56DC9" w:rsidP="00A56DC9">
      <w:pPr>
        <w:pStyle w:val="ListeParagraf"/>
        <w:rPr>
          <w:sz w:val="24"/>
          <w:szCs w:val="24"/>
        </w:rPr>
      </w:pPr>
    </w:p>
    <w:p w:rsidR="00A56DC9" w:rsidRDefault="00A56DC9" w:rsidP="00A56DC9">
      <w:pPr>
        <w:tabs>
          <w:tab w:val="left" w:pos="709"/>
        </w:tabs>
        <w:autoSpaceDE w:val="0"/>
        <w:autoSpaceDN w:val="0"/>
        <w:adjustRightInd w:val="0"/>
        <w:spacing w:after="216"/>
        <w:ind w:right="-569"/>
        <w:jc w:val="both"/>
        <w:rPr>
          <w:sz w:val="24"/>
          <w:szCs w:val="24"/>
        </w:rPr>
      </w:pPr>
    </w:p>
    <w:p w:rsidR="00A56DC9" w:rsidRPr="00A56DC9" w:rsidRDefault="00A56DC9" w:rsidP="00A56DC9">
      <w:pPr>
        <w:tabs>
          <w:tab w:val="left" w:pos="709"/>
        </w:tabs>
        <w:autoSpaceDE w:val="0"/>
        <w:autoSpaceDN w:val="0"/>
        <w:adjustRightInd w:val="0"/>
        <w:spacing w:after="216"/>
        <w:ind w:right="-569"/>
        <w:jc w:val="both"/>
        <w:rPr>
          <w:sz w:val="24"/>
          <w:szCs w:val="24"/>
        </w:rPr>
      </w:pPr>
    </w:p>
    <w:p w:rsidR="008C46A6" w:rsidRDefault="008C46A6" w:rsidP="008C46A6">
      <w:pPr>
        <w:pStyle w:val="ListeParagraf"/>
        <w:ind w:left="-567" w:right="-569"/>
        <w:jc w:val="both"/>
        <w:rPr>
          <w:sz w:val="24"/>
          <w:szCs w:val="24"/>
        </w:rPr>
      </w:pPr>
    </w:p>
    <w:p w:rsidR="00A56DC9" w:rsidRPr="00A56DC9" w:rsidRDefault="008C46A6" w:rsidP="008F2FC0">
      <w:pPr>
        <w:pStyle w:val="ListeParagraf"/>
        <w:numPr>
          <w:ilvl w:val="0"/>
          <w:numId w:val="3"/>
        </w:numPr>
        <w:ind w:left="-567" w:right="-569" w:hanging="426"/>
        <w:jc w:val="both"/>
        <w:rPr>
          <w:sz w:val="23"/>
          <w:szCs w:val="23"/>
        </w:rPr>
      </w:pPr>
      <w:r w:rsidRPr="00A56DC9">
        <w:rPr>
          <w:sz w:val="24"/>
          <w:szCs w:val="24"/>
        </w:rPr>
        <w:t>‘Özel Eğitime İhtiyacı Olan Öğrenciler’ e</w:t>
      </w:r>
      <w:r w:rsidR="00903F5E" w:rsidRPr="00A56DC9">
        <w:rPr>
          <w:sz w:val="24"/>
          <w:szCs w:val="24"/>
        </w:rPr>
        <w:t>;</w:t>
      </w:r>
      <w:r w:rsidRPr="00A56DC9">
        <w:rPr>
          <w:sz w:val="24"/>
          <w:szCs w:val="24"/>
        </w:rPr>
        <w:t xml:space="preserve"> Rehberlik Araştırma Merkezi tarafından, MEBBİS-RAM Modülü’ ne işlenen bilgiler doğrultusun</w:t>
      </w:r>
      <w:r w:rsidR="005616BE" w:rsidRPr="00A56DC9">
        <w:rPr>
          <w:sz w:val="24"/>
          <w:szCs w:val="24"/>
        </w:rPr>
        <w:t xml:space="preserve">da sınav hizmeti verilecektir. </w:t>
      </w:r>
      <w:r w:rsidRPr="00A56DC9">
        <w:rPr>
          <w:sz w:val="24"/>
          <w:szCs w:val="24"/>
        </w:rPr>
        <w:t>Bu nedenle,</w:t>
      </w:r>
      <w:r w:rsidR="00532875" w:rsidRPr="00A56DC9">
        <w:rPr>
          <w:sz w:val="24"/>
          <w:szCs w:val="24"/>
        </w:rPr>
        <w:t xml:space="preserve"> </w:t>
      </w:r>
      <w:r w:rsidR="00532875" w:rsidRPr="00A56DC9">
        <w:rPr>
          <w:sz w:val="23"/>
          <w:szCs w:val="23"/>
        </w:rPr>
        <w:t>o</w:t>
      </w:r>
      <w:r w:rsidRPr="00A56DC9">
        <w:rPr>
          <w:sz w:val="23"/>
          <w:szCs w:val="23"/>
        </w:rPr>
        <w:t>kulunda sınav hizmeti alması gereken özel eğitim ihtiyacı olan öğrenci</w:t>
      </w:r>
      <w:r w:rsidR="005616BE" w:rsidRPr="00A56DC9">
        <w:rPr>
          <w:sz w:val="23"/>
          <w:szCs w:val="23"/>
        </w:rPr>
        <w:t>si olan okul yönetici</w:t>
      </w:r>
      <w:r w:rsidR="00532875" w:rsidRPr="00A56DC9">
        <w:rPr>
          <w:sz w:val="23"/>
          <w:szCs w:val="23"/>
        </w:rPr>
        <w:t xml:space="preserve">leri, </w:t>
      </w:r>
      <w:r w:rsidRPr="00A56DC9">
        <w:rPr>
          <w:sz w:val="23"/>
          <w:szCs w:val="23"/>
        </w:rPr>
        <w:t xml:space="preserve"> bu öğrencinin v</w:t>
      </w:r>
      <w:r w:rsidR="007F3741" w:rsidRPr="00A56DC9">
        <w:rPr>
          <w:sz w:val="23"/>
          <w:szCs w:val="23"/>
        </w:rPr>
        <w:t>elisini okulun bağlı bulunduğu Rehberlik ve Araştırma Merkezi M</w:t>
      </w:r>
      <w:r w:rsidR="00532875" w:rsidRPr="00A56DC9">
        <w:rPr>
          <w:sz w:val="23"/>
          <w:szCs w:val="23"/>
        </w:rPr>
        <w:t>üdürlüğüne yönlendirecek, öğrenci</w:t>
      </w:r>
      <w:r w:rsidRPr="00A56DC9">
        <w:rPr>
          <w:sz w:val="23"/>
          <w:szCs w:val="23"/>
        </w:rPr>
        <w:t xml:space="preserve"> bilgilerinin RAM Mo</w:t>
      </w:r>
      <w:r w:rsidR="00532875" w:rsidRPr="00A56DC9">
        <w:rPr>
          <w:sz w:val="23"/>
          <w:szCs w:val="23"/>
        </w:rPr>
        <w:t>dülüne işlenip işlenmediğini e-okul sisteminden takip edecektir.</w:t>
      </w:r>
    </w:p>
    <w:p w:rsidR="00597FAA" w:rsidRPr="00597FAA" w:rsidRDefault="00597FAA" w:rsidP="00597FAA">
      <w:pPr>
        <w:pStyle w:val="ListeParagraf"/>
        <w:ind w:left="-567" w:right="-569"/>
        <w:jc w:val="both"/>
        <w:rPr>
          <w:sz w:val="23"/>
          <w:szCs w:val="23"/>
        </w:rPr>
      </w:pPr>
    </w:p>
    <w:p w:rsidR="009C6DC8" w:rsidRPr="004B7012" w:rsidRDefault="009C3EB9" w:rsidP="00124F65">
      <w:pPr>
        <w:pStyle w:val="ListeParagraf"/>
        <w:numPr>
          <w:ilvl w:val="0"/>
          <w:numId w:val="3"/>
        </w:numPr>
        <w:ind w:left="-567" w:right="-569" w:hanging="426"/>
        <w:jc w:val="both"/>
        <w:rPr>
          <w:sz w:val="24"/>
          <w:szCs w:val="24"/>
        </w:rPr>
      </w:pPr>
      <w:r>
        <w:rPr>
          <w:b/>
          <w:sz w:val="23"/>
          <w:szCs w:val="23"/>
        </w:rPr>
        <w:t xml:space="preserve">Görme, İşitme, Ortopedik, </w:t>
      </w:r>
      <w:r w:rsidR="00251970" w:rsidRPr="004B7012">
        <w:rPr>
          <w:b/>
          <w:sz w:val="23"/>
          <w:szCs w:val="23"/>
        </w:rPr>
        <w:t>Hafif Düzey Zihinsel</w:t>
      </w:r>
      <w:r>
        <w:rPr>
          <w:b/>
          <w:sz w:val="23"/>
          <w:szCs w:val="23"/>
        </w:rPr>
        <w:t xml:space="preserve"> Engelli Öğrenciler ile ‘</w:t>
      </w:r>
      <w:r w:rsidR="00251970" w:rsidRPr="004B7012">
        <w:rPr>
          <w:b/>
          <w:sz w:val="23"/>
          <w:szCs w:val="23"/>
        </w:rPr>
        <w:t>Kaynaştırma Eğitimi</w:t>
      </w:r>
      <w:r>
        <w:rPr>
          <w:b/>
          <w:sz w:val="23"/>
          <w:szCs w:val="23"/>
        </w:rPr>
        <w:t xml:space="preserve">’ </w:t>
      </w:r>
      <w:r w:rsidR="00251970" w:rsidRPr="004B7012">
        <w:rPr>
          <w:b/>
          <w:sz w:val="23"/>
          <w:szCs w:val="23"/>
        </w:rPr>
        <w:t xml:space="preserve">ne Tabi Öğrenciler, ortak sınavlara katılmak zorundadır. </w:t>
      </w:r>
      <w:r w:rsidR="007A1AAD" w:rsidRPr="004B7012">
        <w:rPr>
          <w:b/>
          <w:sz w:val="24"/>
          <w:szCs w:val="24"/>
        </w:rPr>
        <w:t>‘</w:t>
      </w:r>
      <w:r w:rsidR="00476918" w:rsidRPr="004B7012">
        <w:rPr>
          <w:b/>
          <w:sz w:val="24"/>
          <w:szCs w:val="24"/>
        </w:rPr>
        <w:t xml:space="preserve">İşitme ve </w:t>
      </w:r>
      <w:r w:rsidR="00F24E14" w:rsidRPr="004B7012">
        <w:rPr>
          <w:b/>
          <w:sz w:val="24"/>
          <w:szCs w:val="24"/>
        </w:rPr>
        <w:t>Hafif Düzey Zihinsel Engelli</w:t>
      </w:r>
      <w:r w:rsidR="007A1AAD" w:rsidRPr="004B7012">
        <w:rPr>
          <w:b/>
          <w:sz w:val="24"/>
          <w:szCs w:val="24"/>
        </w:rPr>
        <w:t>’</w:t>
      </w:r>
      <w:r w:rsidR="00F24E14" w:rsidRPr="004B7012">
        <w:rPr>
          <w:b/>
          <w:sz w:val="24"/>
          <w:szCs w:val="24"/>
        </w:rPr>
        <w:t xml:space="preserve"> </w:t>
      </w:r>
      <w:r w:rsidR="00476918" w:rsidRPr="004B7012">
        <w:rPr>
          <w:b/>
          <w:sz w:val="24"/>
          <w:szCs w:val="24"/>
        </w:rPr>
        <w:t>öğrenciler, ‘Yabancı Dil’ sınavından muaftır</w:t>
      </w:r>
      <w:r w:rsidR="00476918" w:rsidRPr="004B7012">
        <w:rPr>
          <w:sz w:val="24"/>
          <w:szCs w:val="24"/>
        </w:rPr>
        <w:t>. Dolayısıyla bu öğrenciler için, sınav poşetinden ‘Yabancı Dil’ sınav evrak</w:t>
      </w:r>
      <w:r w:rsidR="003666F1" w:rsidRPr="004B7012">
        <w:rPr>
          <w:sz w:val="24"/>
          <w:szCs w:val="24"/>
        </w:rPr>
        <w:t xml:space="preserve">ı çıkmayacak; öğrencinin adı </w:t>
      </w:r>
      <w:r w:rsidR="008725EE" w:rsidRPr="004B7012">
        <w:rPr>
          <w:sz w:val="24"/>
          <w:szCs w:val="24"/>
        </w:rPr>
        <w:t xml:space="preserve">Yabancı Dil Dersi </w:t>
      </w:r>
      <w:r w:rsidR="00645D6C">
        <w:rPr>
          <w:sz w:val="24"/>
          <w:szCs w:val="24"/>
        </w:rPr>
        <w:t xml:space="preserve">‘Sınıf Öğrenci </w:t>
      </w:r>
      <w:r w:rsidR="003666F1" w:rsidRPr="004B7012">
        <w:rPr>
          <w:sz w:val="24"/>
          <w:szCs w:val="24"/>
        </w:rPr>
        <w:t>Yoklama Listesi’ nde olmayacaktır.</w:t>
      </w:r>
      <w:r w:rsidR="00476918" w:rsidRPr="004B7012">
        <w:rPr>
          <w:sz w:val="24"/>
          <w:szCs w:val="24"/>
        </w:rPr>
        <w:t xml:space="preserve"> Ancak </w:t>
      </w:r>
      <w:r w:rsidR="00417B9B" w:rsidRPr="004B7012">
        <w:rPr>
          <w:sz w:val="24"/>
          <w:szCs w:val="24"/>
        </w:rPr>
        <w:t>i</w:t>
      </w:r>
      <w:r w:rsidR="00476918" w:rsidRPr="004B7012">
        <w:rPr>
          <w:sz w:val="24"/>
          <w:szCs w:val="24"/>
        </w:rPr>
        <w:t xml:space="preserve">şitme ve </w:t>
      </w:r>
      <w:r w:rsidR="001027A2" w:rsidRPr="004B7012">
        <w:rPr>
          <w:sz w:val="24"/>
          <w:szCs w:val="24"/>
        </w:rPr>
        <w:t xml:space="preserve">hafif düzey </w:t>
      </w:r>
      <w:r w:rsidR="00A2274F">
        <w:rPr>
          <w:sz w:val="24"/>
          <w:szCs w:val="24"/>
        </w:rPr>
        <w:t>zihinsel engelli</w:t>
      </w:r>
      <w:r w:rsidR="00476918" w:rsidRPr="004B7012">
        <w:rPr>
          <w:sz w:val="24"/>
          <w:szCs w:val="24"/>
        </w:rPr>
        <w:t xml:space="preserve"> ö</w:t>
      </w:r>
      <w:r w:rsidR="00417B9B" w:rsidRPr="004B7012">
        <w:rPr>
          <w:sz w:val="24"/>
          <w:szCs w:val="24"/>
        </w:rPr>
        <w:t>ğrenci</w:t>
      </w:r>
      <w:r w:rsidR="003438FB" w:rsidRPr="004B7012">
        <w:rPr>
          <w:sz w:val="24"/>
          <w:szCs w:val="24"/>
        </w:rPr>
        <w:t>nin</w:t>
      </w:r>
      <w:r w:rsidR="00417B9B" w:rsidRPr="004B7012">
        <w:rPr>
          <w:sz w:val="24"/>
          <w:szCs w:val="24"/>
        </w:rPr>
        <w:t xml:space="preserve"> velisi, öğrenci</w:t>
      </w:r>
      <w:r w:rsidR="004C275B" w:rsidRPr="004B7012">
        <w:rPr>
          <w:sz w:val="24"/>
          <w:szCs w:val="24"/>
        </w:rPr>
        <w:t>si</w:t>
      </w:r>
      <w:r w:rsidR="00417B9B" w:rsidRPr="004B7012">
        <w:rPr>
          <w:sz w:val="24"/>
          <w:szCs w:val="24"/>
        </w:rPr>
        <w:t xml:space="preserve">nin ‘Yabancı Dil’ </w:t>
      </w:r>
      <w:r w:rsidR="00FA6CA1" w:rsidRPr="004B7012">
        <w:rPr>
          <w:sz w:val="24"/>
          <w:szCs w:val="24"/>
        </w:rPr>
        <w:t xml:space="preserve">dersi </w:t>
      </w:r>
      <w:r w:rsidR="00417B9B" w:rsidRPr="004B7012">
        <w:rPr>
          <w:sz w:val="24"/>
          <w:szCs w:val="24"/>
        </w:rPr>
        <w:t>sınavına katılması için</w:t>
      </w:r>
      <w:r w:rsidR="00FA6CA1" w:rsidRPr="004B7012">
        <w:rPr>
          <w:sz w:val="24"/>
          <w:szCs w:val="24"/>
        </w:rPr>
        <w:t>,</w:t>
      </w:r>
      <w:r w:rsidR="00417B9B" w:rsidRPr="004B7012">
        <w:rPr>
          <w:sz w:val="24"/>
          <w:szCs w:val="24"/>
        </w:rPr>
        <w:t xml:space="preserve"> okul müdürlüğüne dil</w:t>
      </w:r>
      <w:r w:rsidR="003D4C8A" w:rsidRPr="004B7012">
        <w:rPr>
          <w:sz w:val="24"/>
          <w:szCs w:val="24"/>
        </w:rPr>
        <w:t xml:space="preserve">ekçe </w:t>
      </w:r>
      <w:r w:rsidR="00A2274F">
        <w:rPr>
          <w:sz w:val="24"/>
          <w:szCs w:val="24"/>
        </w:rPr>
        <w:t xml:space="preserve">ile başvurmuşsa; okul müdürleri </w:t>
      </w:r>
      <w:r w:rsidR="003D4C8A" w:rsidRPr="004B7012">
        <w:rPr>
          <w:sz w:val="24"/>
          <w:szCs w:val="24"/>
        </w:rPr>
        <w:t>bu dilekçeleri toplu olarak Rehberlik Araştırma Merkezine gönder</w:t>
      </w:r>
      <w:r w:rsidR="00A2274F">
        <w:rPr>
          <w:sz w:val="24"/>
          <w:szCs w:val="24"/>
        </w:rPr>
        <w:t xml:space="preserve">ecektir. Söz konusu dilekçeler, </w:t>
      </w:r>
      <w:r w:rsidR="00D3728E" w:rsidRPr="004B7012">
        <w:rPr>
          <w:sz w:val="24"/>
          <w:szCs w:val="24"/>
        </w:rPr>
        <w:t xml:space="preserve">Rehberlik Araştırma Merkezlerince </w:t>
      </w:r>
      <w:r w:rsidR="003D4C8A" w:rsidRPr="004B7012">
        <w:rPr>
          <w:sz w:val="24"/>
          <w:szCs w:val="24"/>
        </w:rPr>
        <w:t>RAM Modülüne işlenecektir.</w:t>
      </w:r>
      <w:r w:rsidR="008725EE" w:rsidRPr="004B7012">
        <w:rPr>
          <w:sz w:val="24"/>
          <w:szCs w:val="24"/>
        </w:rPr>
        <w:t xml:space="preserve"> </w:t>
      </w:r>
      <w:r w:rsidR="00417B9B" w:rsidRPr="004B7012">
        <w:rPr>
          <w:sz w:val="24"/>
          <w:szCs w:val="24"/>
        </w:rPr>
        <w:t>‘Yabanc</w:t>
      </w:r>
      <w:r w:rsidR="00D3728E" w:rsidRPr="004B7012">
        <w:rPr>
          <w:sz w:val="24"/>
          <w:szCs w:val="24"/>
        </w:rPr>
        <w:t>ı Dil’</w:t>
      </w:r>
      <w:r w:rsidR="00FA6CA1" w:rsidRPr="004B7012">
        <w:rPr>
          <w:sz w:val="24"/>
          <w:szCs w:val="24"/>
        </w:rPr>
        <w:t xml:space="preserve"> dersi</w:t>
      </w:r>
      <w:r w:rsidR="00D3728E" w:rsidRPr="004B7012">
        <w:rPr>
          <w:sz w:val="24"/>
          <w:szCs w:val="24"/>
        </w:rPr>
        <w:t xml:space="preserve"> sınavına katılması için v</w:t>
      </w:r>
      <w:r w:rsidR="00417B9B" w:rsidRPr="004B7012">
        <w:rPr>
          <w:sz w:val="24"/>
          <w:szCs w:val="24"/>
        </w:rPr>
        <w:t>elisi tarafından,</w:t>
      </w:r>
      <w:r w:rsidR="00B9613B" w:rsidRPr="004B7012">
        <w:rPr>
          <w:sz w:val="24"/>
          <w:szCs w:val="24"/>
        </w:rPr>
        <w:t xml:space="preserve"> okul müdürlüğüne dilekçe i</w:t>
      </w:r>
      <w:r w:rsidR="008725EE" w:rsidRPr="004B7012">
        <w:rPr>
          <w:sz w:val="24"/>
          <w:szCs w:val="24"/>
        </w:rPr>
        <w:t>le başvurusu yapılan öğrenciler</w:t>
      </w:r>
      <w:r w:rsidR="00D3728E" w:rsidRPr="004B7012">
        <w:rPr>
          <w:sz w:val="24"/>
          <w:szCs w:val="24"/>
        </w:rPr>
        <w:t>,</w:t>
      </w:r>
      <w:r w:rsidR="00B9613B" w:rsidRPr="004B7012">
        <w:rPr>
          <w:sz w:val="24"/>
          <w:szCs w:val="24"/>
        </w:rPr>
        <w:t xml:space="preserve"> </w:t>
      </w:r>
      <w:r w:rsidR="008725EE" w:rsidRPr="004B7012">
        <w:rPr>
          <w:sz w:val="24"/>
          <w:szCs w:val="24"/>
        </w:rPr>
        <w:t xml:space="preserve">‘Yabancı Dil’ </w:t>
      </w:r>
      <w:r w:rsidR="00B9613B" w:rsidRPr="004B7012">
        <w:rPr>
          <w:sz w:val="24"/>
          <w:szCs w:val="24"/>
        </w:rPr>
        <w:t>sınavına katılacakları için, sınav poşetinden bu öğrencilere ait sınav evrakı (Cevap anahtar</w:t>
      </w:r>
      <w:r w:rsidR="003438FB" w:rsidRPr="004B7012">
        <w:rPr>
          <w:sz w:val="24"/>
          <w:szCs w:val="24"/>
        </w:rPr>
        <w:t>ı, soru kitapçığı</w:t>
      </w:r>
      <w:proofErr w:type="gramStart"/>
      <w:r w:rsidR="003438FB" w:rsidRPr="004B7012">
        <w:rPr>
          <w:sz w:val="24"/>
          <w:szCs w:val="24"/>
        </w:rPr>
        <w:t>..</w:t>
      </w:r>
      <w:proofErr w:type="gramEnd"/>
      <w:r w:rsidR="003438FB" w:rsidRPr="004B7012">
        <w:rPr>
          <w:sz w:val="24"/>
          <w:szCs w:val="24"/>
        </w:rPr>
        <w:t xml:space="preserve">) çıkacak ve öğrencinin adı </w:t>
      </w:r>
      <w:r w:rsidR="008725EE" w:rsidRPr="004B7012">
        <w:rPr>
          <w:sz w:val="24"/>
          <w:szCs w:val="24"/>
        </w:rPr>
        <w:t xml:space="preserve">‘Yabancı Dil’ dersi </w:t>
      </w:r>
      <w:r w:rsidR="002D293E">
        <w:rPr>
          <w:sz w:val="24"/>
          <w:szCs w:val="24"/>
        </w:rPr>
        <w:t>‘Sınıf Öğrenci</w:t>
      </w:r>
      <w:r w:rsidR="003438FB" w:rsidRPr="004B7012">
        <w:rPr>
          <w:sz w:val="24"/>
          <w:szCs w:val="24"/>
        </w:rPr>
        <w:t xml:space="preserve"> Y</w:t>
      </w:r>
      <w:r w:rsidR="00FA6CA1" w:rsidRPr="004B7012">
        <w:rPr>
          <w:sz w:val="24"/>
          <w:szCs w:val="24"/>
        </w:rPr>
        <w:t>oklama Listesi’ nde olacaktır</w:t>
      </w:r>
      <w:r w:rsidR="003438FB" w:rsidRPr="004B7012">
        <w:rPr>
          <w:sz w:val="24"/>
          <w:szCs w:val="24"/>
        </w:rPr>
        <w:t>.</w:t>
      </w:r>
    </w:p>
    <w:p w:rsidR="00D0571B" w:rsidRPr="004B7012" w:rsidRDefault="00D0571B" w:rsidP="00D0571B">
      <w:pPr>
        <w:pStyle w:val="ListeParagraf"/>
        <w:rPr>
          <w:sz w:val="24"/>
          <w:szCs w:val="24"/>
        </w:rPr>
      </w:pPr>
    </w:p>
    <w:p w:rsidR="000D64AC" w:rsidRPr="004B7012" w:rsidRDefault="000D64AC" w:rsidP="00D0571B">
      <w:pPr>
        <w:pStyle w:val="ListeParagraf"/>
        <w:numPr>
          <w:ilvl w:val="0"/>
          <w:numId w:val="3"/>
        </w:numPr>
        <w:tabs>
          <w:tab w:val="left" w:pos="709"/>
        </w:tabs>
        <w:autoSpaceDE w:val="0"/>
        <w:autoSpaceDN w:val="0"/>
        <w:adjustRightInd w:val="0"/>
        <w:spacing w:after="216"/>
        <w:ind w:left="-567" w:right="-569" w:hanging="426"/>
        <w:jc w:val="both"/>
        <w:rPr>
          <w:sz w:val="24"/>
          <w:szCs w:val="24"/>
        </w:rPr>
      </w:pPr>
      <w:r w:rsidRPr="004B7012">
        <w:rPr>
          <w:b/>
          <w:sz w:val="24"/>
          <w:szCs w:val="24"/>
        </w:rPr>
        <w:t>Özel Eğitim Uygulama Okulları (Merkezleri) ve bu okulların programını uygulayan özel eğitim sınıf</w:t>
      </w:r>
      <w:r w:rsidR="007A1AAD" w:rsidRPr="004B7012">
        <w:rPr>
          <w:b/>
          <w:sz w:val="24"/>
          <w:szCs w:val="24"/>
        </w:rPr>
        <w:t>larında öğrenimlerini sürdüren ‘Orta ve Ağır Düzey Zihinsel E</w:t>
      </w:r>
      <w:r w:rsidRPr="004B7012">
        <w:rPr>
          <w:b/>
          <w:sz w:val="24"/>
          <w:szCs w:val="24"/>
        </w:rPr>
        <w:t>ngelli</w:t>
      </w:r>
      <w:r w:rsidR="007A1AAD" w:rsidRPr="004B7012">
        <w:rPr>
          <w:b/>
          <w:sz w:val="24"/>
          <w:szCs w:val="24"/>
        </w:rPr>
        <w:t>’</w:t>
      </w:r>
      <w:r w:rsidRPr="004B7012">
        <w:rPr>
          <w:b/>
          <w:sz w:val="24"/>
          <w:szCs w:val="24"/>
        </w:rPr>
        <w:t xml:space="preserve"> öğrenciler ile ağır otistik öğrenciler, ortak sınavdan muaf</w:t>
      </w:r>
      <w:r w:rsidR="009664B6" w:rsidRPr="004B7012">
        <w:rPr>
          <w:b/>
          <w:sz w:val="24"/>
          <w:szCs w:val="24"/>
        </w:rPr>
        <w:t xml:space="preserve">tır. </w:t>
      </w:r>
      <w:r w:rsidR="009664B6" w:rsidRPr="004B7012">
        <w:rPr>
          <w:sz w:val="24"/>
          <w:szCs w:val="24"/>
        </w:rPr>
        <w:t xml:space="preserve">Bu öğrencilerin muafiyeti, Rehberlik Araştırma Merkezlerince </w:t>
      </w:r>
      <w:r w:rsidRPr="004B7012">
        <w:rPr>
          <w:sz w:val="24"/>
          <w:szCs w:val="24"/>
        </w:rPr>
        <w:t xml:space="preserve">e-okul sistemine işlenecektir. </w:t>
      </w:r>
      <w:r w:rsidR="00F612E9" w:rsidRPr="004B7012">
        <w:rPr>
          <w:sz w:val="24"/>
          <w:szCs w:val="24"/>
        </w:rPr>
        <w:t xml:space="preserve">Bu öğrenciler, </w:t>
      </w:r>
      <w:r w:rsidR="00972603" w:rsidRPr="004B7012">
        <w:rPr>
          <w:rFonts w:eastAsia="Calibri"/>
          <w:sz w:val="24"/>
          <w:szCs w:val="24"/>
        </w:rPr>
        <w:t>ortak sınav yazılıları için yerleştirmeleri yapılmış olsa dahi</w:t>
      </w:r>
      <w:r w:rsidR="00F612E9" w:rsidRPr="004B7012">
        <w:rPr>
          <w:rFonts w:eastAsia="Calibri"/>
          <w:sz w:val="24"/>
          <w:szCs w:val="24"/>
        </w:rPr>
        <w:t>,</w:t>
      </w:r>
      <w:r w:rsidR="00972603" w:rsidRPr="004B7012">
        <w:rPr>
          <w:rFonts w:eastAsia="Calibri"/>
          <w:sz w:val="24"/>
          <w:szCs w:val="24"/>
        </w:rPr>
        <w:t xml:space="preserve"> bölge sınav yürütme komisyonu kararı ile sınava alınmayacaklardır. </w:t>
      </w:r>
      <w:r w:rsidR="00405B5B" w:rsidRPr="004B7012">
        <w:rPr>
          <w:rFonts w:eastAsia="Calibri"/>
          <w:sz w:val="24"/>
          <w:szCs w:val="24"/>
        </w:rPr>
        <w:t>Bunlara ait s</w:t>
      </w:r>
      <w:r w:rsidR="00972603" w:rsidRPr="004B7012">
        <w:rPr>
          <w:rFonts w:eastAsia="Calibri"/>
          <w:sz w:val="24"/>
          <w:szCs w:val="24"/>
        </w:rPr>
        <w:t>ınav evrakları</w:t>
      </w:r>
      <w:r w:rsidR="00405B5B" w:rsidRPr="004B7012">
        <w:rPr>
          <w:rFonts w:eastAsia="Calibri"/>
          <w:sz w:val="24"/>
          <w:szCs w:val="24"/>
        </w:rPr>
        <w:t>,</w:t>
      </w:r>
      <w:r w:rsidR="00972603" w:rsidRPr="004B7012">
        <w:rPr>
          <w:rFonts w:eastAsia="Calibri"/>
          <w:sz w:val="24"/>
          <w:szCs w:val="24"/>
        </w:rPr>
        <w:t xml:space="preserve"> açılmadan tutanakla iade edilecektir.</w:t>
      </w:r>
    </w:p>
    <w:p w:rsidR="00073A37" w:rsidRPr="004B7012" w:rsidRDefault="00073A37" w:rsidP="00073A37">
      <w:pPr>
        <w:pStyle w:val="ListeParagraf"/>
        <w:rPr>
          <w:sz w:val="24"/>
          <w:szCs w:val="24"/>
        </w:rPr>
      </w:pPr>
    </w:p>
    <w:p w:rsidR="004543DD" w:rsidRPr="004543DD" w:rsidRDefault="002C378A" w:rsidP="003D2880">
      <w:pPr>
        <w:pStyle w:val="ListeParagraf"/>
        <w:numPr>
          <w:ilvl w:val="0"/>
          <w:numId w:val="3"/>
        </w:numPr>
        <w:tabs>
          <w:tab w:val="left" w:pos="709"/>
        </w:tabs>
        <w:autoSpaceDE w:val="0"/>
        <w:autoSpaceDN w:val="0"/>
        <w:adjustRightInd w:val="0"/>
        <w:spacing w:after="216"/>
        <w:ind w:left="-567" w:right="-569" w:hanging="502"/>
        <w:jc w:val="both"/>
        <w:rPr>
          <w:sz w:val="24"/>
          <w:szCs w:val="24"/>
        </w:rPr>
      </w:pPr>
      <w:r w:rsidRPr="00755403">
        <w:rPr>
          <w:b/>
          <w:sz w:val="24"/>
          <w:szCs w:val="24"/>
        </w:rPr>
        <w:t>a)</w:t>
      </w:r>
      <w:r w:rsidRPr="004543DD">
        <w:rPr>
          <w:sz w:val="24"/>
          <w:szCs w:val="24"/>
        </w:rPr>
        <w:t xml:space="preserve"> </w:t>
      </w:r>
      <w:r w:rsidR="00073A37" w:rsidRPr="004543DD">
        <w:rPr>
          <w:sz w:val="24"/>
          <w:szCs w:val="24"/>
        </w:rPr>
        <w:t>Naklen yer değişikliği ve benzeri hallere bağlı zorunlu ikamet değiştiren, başka il ve ilçelerdeki okullara nakil olan ve/veya ailesi tarım işçisi olarak</w:t>
      </w:r>
      <w:r w:rsidR="00217384">
        <w:rPr>
          <w:sz w:val="24"/>
          <w:szCs w:val="24"/>
        </w:rPr>
        <w:t xml:space="preserve"> çalışan</w:t>
      </w:r>
      <w:r w:rsidR="004543DD" w:rsidRPr="004543DD">
        <w:rPr>
          <w:sz w:val="24"/>
          <w:szCs w:val="24"/>
        </w:rPr>
        <w:t>,</w:t>
      </w:r>
    </w:p>
    <w:p w:rsidR="006508B2" w:rsidRDefault="004543DD" w:rsidP="004543DD">
      <w:pPr>
        <w:pStyle w:val="ListeParagraf"/>
        <w:tabs>
          <w:tab w:val="left" w:pos="709"/>
        </w:tabs>
        <w:autoSpaceDE w:val="0"/>
        <w:autoSpaceDN w:val="0"/>
        <w:adjustRightInd w:val="0"/>
        <w:spacing w:after="216"/>
        <w:ind w:left="-567" w:right="-569"/>
        <w:jc w:val="both"/>
        <w:rPr>
          <w:sz w:val="24"/>
          <w:szCs w:val="24"/>
        </w:rPr>
      </w:pPr>
      <w:r w:rsidRPr="00755403">
        <w:rPr>
          <w:b/>
          <w:sz w:val="24"/>
          <w:szCs w:val="24"/>
        </w:rPr>
        <w:t>b)</w:t>
      </w:r>
      <w:r>
        <w:rPr>
          <w:sz w:val="24"/>
          <w:szCs w:val="24"/>
        </w:rPr>
        <w:t xml:space="preserve"> </w:t>
      </w:r>
      <w:r w:rsidR="00073A37" w:rsidRPr="004543DD">
        <w:rPr>
          <w:sz w:val="24"/>
          <w:szCs w:val="24"/>
        </w:rPr>
        <w:t>Rehberlik Araştırma Merkezleri (RAM) tarafından sisteme işlenemeyen, sınavda özel hizmet almas</w:t>
      </w:r>
      <w:r w:rsidR="00217384">
        <w:rPr>
          <w:sz w:val="24"/>
          <w:szCs w:val="24"/>
        </w:rPr>
        <w:t>ı gereken</w:t>
      </w:r>
      <w:r w:rsidR="006508B2">
        <w:rPr>
          <w:sz w:val="24"/>
          <w:szCs w:val="24"/>
        </w:rPr>
        <w:t>,</w:t>
      </w:r>
    </w:p>
    <w:p w:rsidR="00482856" w:rsidRDefault="006508B2" w:rsidP="004543DD">
      <w:pPr>
        <w:pStyle w:val="ListeParagraf"/>
        <w:tabs>
          <w:tab w:val="left" w:pos="709"/>
        </w:tabs>
        <w:autoSpaceDE w:val="0"/>
        <w:autoSpaceDN w:val="0"/>
        <w:adjustRightInd w:val="0"/>
        <w:spacing w:after="216"/>
        <w:ind w:left="-567" w:right="-569"/>
        <w:jc w:val="both"/>
        <w:rPr>
          <w:sz w:val="24"/>
          <w:szCs w:val="24"/>
        </w:rPr>
      </w:pPr>
      <w:r w:rsidRPr="00755403">
        <w:rPr>
          <w:b/>
          <w:sz w:val="24"/>
          <w:szCs w:val="24"/>
        </w:rPr>
        <w:t>c)</w:t>
      </w:r>
      <w:r>
        <w:rPr>
          <w:sz w:val="24"/>
          <w:szCs w:val="24"/>
        </w:rPr>
        <w:t xml:space="preserve"> C</w:t>
      </w:r>
      <w:r w:rsidR="00073A37" w:rsidRPr="004543DD">
        <w:rPr>
          <w:sz w:val="24"/>
          <w:szCs w:val="24"/>
        </w:rPr>
        <w:t>ezaevlerinde tutuklu/hükümlü</w:t>
      </w:r>
      <w:r w:rsidR="00217384">
        <w:rPr>
          <w:sz w:val="24"/>
          <w:szCs w:val="24"/>
        </w:rPr>
        <w:t xml:space="preserve"> bulunan 8. sınıf</w:t>
      </w:r>
      <w:r w:rsidR="00482856">
        <w:rPr>
          <w:sz w:val="24"/>
          <w:szCs w:val="24"/>
        </w:rPr>
        <w:t>,</w:t>
      </w:r>
      <w:r w:rsidR="00073A37" w:rsidRPr="004543DD">
        <w:rPr>
          <w:sz w:val="24"/>
          <w:szCs w:val="24"/>
        </w:rPr>
        <w:t xml:space="preserve"> </w:t>
      </w:r>
    </w:p>
    <w:p w:rsidR="00FD01D0" w:rsidRDefault="00482856" w:rsidP="004543DD">
      <w:pPr>
        <w:pStyle w:val="ListeParagraf"/>
        <w:tabs>
          <w:tab w:val="left" w:pos="709"/>
        </w:tabs>
        <w:autoSpaceDE w:val="0"/>
        <w:autoSpaceDN w:val="0"/>
        <w:adjustRightInd w:val="0"/>
        <w:spacing w:after="216"/>
        <w:ind w:left="-567" w:right="-569"/>
        <w:jc w:val="both"/>
        <w:rPr>
          <w:sz w:val="24"/>
          <w:szCs w:val="24"/>
        </w:rPr>
      </w:pPr>
      <w:r w:rsidRPr="00755403">
        <w:rPr>
          <w:b/>
          <w:sz w:val="24"/>
          <w:szCs w:val="24"/>
        </w:rPr>
        <w:t>ç)</w:t>
      </w:r>
      <w:r>
        <w:rPr>
          <w:sz w:val="24"/>
          <w:szCs w:val="24"/>
        </w:rPr>
        <w:t xml:space="preserve"> Y</w:t>
      </w:r>
      <w:r w:rsidR="00073A37" w:rsidRPr="004543DD">
        <w:rPr>
          <w:sz w:val="24"/>
          <w:szCs w:val="24"/>
        </w:rPr>
        <w:t>urt dışında Bakanlığımıza bağlı olmayan okullarda öğrenim gören 8. sınıf öğrencilerinden sın</w:t>
      </w:r>
      <w:r w:rsidR="00D2360C">
        <w:rPr>
          <w:sz w:val="24"/>
          <w:szCs w:val="24"/>
        </w:rPr>
        <w:t>ava girme talebinde bulunan</w:t>
      </w:r>
      <w:r>
        <w:rPr>
          <w:sz w:val="24"/>
          <w:szCs w:val="24"/>
        </w:rPr>
        <w:t>,</w:t>
      </w:r>
      <w:r w:rsidR="00FD01D0">
        <w:rPr>
          <w:sz w:val="24"/>
          <w:szCs w:val="24"/>
        </w:rPr>
        <w:t xml:space="preserve"> </w:t>
      </w:r>
    </w:p>
    <w:p w:rsidR="00FD01D0" w:rsidRDefault="00FD01D0" w:rsidP="004543DD">
      <w:pPr>
        <w:pStyle w:val="ListeParagraf"/>
        <w:tabs>
          <w:tab w:val="left" w:pos="709"/>
        </w:tabs>
        <w:autoSpaceDE w:val="0"/>
        <w:autoSpaceDN w:val="0"/>
        <w:adjustRightInd w:val="0"/>
        <w:spacing w:after="216"/>
        <w:ind w:left="-567" w:right="-569"/>
        <w:jc w:val="both"/>
        <w:rPr>
          <w:sz w:val="24"/>
          <w:szCs w:val="24"/>
        </w:rPr>
      </w:pPr>
      <w:r w:rsidRPr="00755403">
        <w:rPr>
          <w:b/>
          <w:sz w:val="24"/>
          <w:szCs w:val="24"/>
        </w:rPr>
        <w:t>d)</w:t>
      </w:r>
      <w:r>
        <w:rPr>
          <w:sz w:val="24"/>
          <w:szCs w:val="24"/>
        </w:rPr>
        <w:t xml:space="preserve"> </w:t>
      </w:r>
      <w:r w:rsidR="00073A37" w:rsidRPr="004543DD">
        <w:rPr>
          <w:sz w:val="24"/>
          <w:szCs w:val="24"/>
        </w:rPr>
        <w:t>Açık Öğretim Ortaokulu öğrencilerinden sın</w:t>
      </w:r>
      <w:r w:rsidR="00D2360C">
        <w:rPr>
          <w:sz w:val="24"/>
          <w:szCs w:val="24"/>
        </w:rPr>
        <w:t>ava girme talebinde bulunan</w:t>
      </w:r>
    </w:p>
    <w:p w:rsidR="00073A37" w:rsidRPr="004543DD" w:rsidRDefault="00D2360C" w:rsidP="004543DD">
      <w:pPr>
        <w:pStyle w:val="ListeParagraf"/>
        <w:tabs>
          <w:tab w:val="left" w:pos="709"/>
        </w:tabs>
        <w:autoSpaceDE w:val="0"/>
        <w:autoSpaceDN w:val="0"/>
        <w:adjustRightInd w:val="0"/>
        <w:spacing w:after="216"/>
        <w:ind w:left="-567" w:right="-569"/>
        <w:jc w:val="both"/>
        <w:rPr>
          <w:sz w:val="24"/>
          <w:szCs w:val="24"/>
        </w:rPr>
      </w:pPr>
      <w:r>
        <w:rPr>
          <w:sz w:val="24"/>
          <w:szCs w:val="24"/>
        </w:rPr>
        <w:t xml:space="preserve">öğrencilerin </w:t>
      </w:r>
      <w:r w:rsidR="00EE5FB0">
        <w:rPr>
          <w:sz w:val="24"/>
          <w:szCs w:val="24"/>
        </w:rPr>
        <w:t>durumları;</w:t>
      </w:r>
      <w:r w:rsidR="00073A37" w:rsidRPr="004543DD">
        <w:rPr>
          <w:sz w:val="24"/>
          <w:szCs w:val="24"/>
        </w:rPr>
        <w:t xml:space="preserve"> millî eğitim müdürlükleri tarafından değerlendirilerek, bulundukları il ve ilçelerdeki sınav me</w:t>
      </w:r>
      <w:r w:rsidR="00EE5FB0">
        <w:rPr>
          <w:sz w:val="24"/>
          <w:szCs w:val="24"/>
        </w:rPr>
        <w:t>rkezlerinin yedek salonlarında/evde/hastanede/</w:t>
      </w:r>
      <w:r w:rsidR="00073A37" w:rsidRPr="004543DD">
        <w:rPr>
          <w:sz w:val="24"/>
          <w:szCs w:val="24"/>
        </w:rPr>
        <w:t xml:space="preserve">cezaevinde gerekli tedbirler alınarak </w:t>
      </w:r>
      <w:r w:rsidR="00AE555D">
        <w:rPr>
          <w:sz w:val="24"/>
          <w:szCs w:val="24"/>
        </w:rPr>
        <w:t xml:space="preserve">bu öğrencilerin </w:t>
      </w:r>
      <w:r w:rsidR="00073A37" w:rsidRPr="004543DD">
        <w:rPr>
          <w:sz w:val="24"/>
          <w:szCs w:val="24"/>
        </w:rPr>
        <w:t>sınava alınmaları sağlanacaktır.</w:t>
      </w:r>
    </w:p>
    <w:p w:rsidR="00812CD9" w:rsidRPr="004B7012" w:rsidRDefault="00812CD9" w:rsidP="00812CD9">
      <w:pPr>
        <w:pStyle w:val="ListeParagraf"/>
        <w:rPr>
          <w:sz w:val="24"/>
          <w:szCs w:val="24"/>
        </w:rPr>
      </w:pPr>
    </w:p>
    <w:p w:rsidR="00A56DC9" w:rsidRPr="00A56DC9" w:rsidRDefault="00812CD9" w:rsidP="0005497F">
      <w:pPr>
        <w:pStyle w:val="ListeParagraf"/>
        <w:numPr>
          <w:ilvl w:val="0"/>
          <w:numId w:val="3"/>
        </w:numPr>
        <w:ind w:left="-567" w:right="-569" w:hanging="426"/>
        <w:jc w:val="both"/>
        <w:rPr>
          <w:sz w:val="24"/>
          <w:szCs w:val="24"/>
        </w:rPr>
      </w:pPr>
      <w:r w:rsidRPr="00A56DC9">
        <w:rPr>
          <w:sz w:val="24"/>
          <w:szCs w:val="24"/>
        </w:rPr>
        <w:t xml:space="preserve">Sınav salonunda </w:t>
      </w:r>
      <w:r w:rsidR="00F47CAE" w:rsidRPr="00A56DC9">
        <w:rPr>
          <w:b/>
          <w:sz w:val="24"/>
          <w:szCs w:val="24"/>
        </w:rPr>
        <w:t xml:space="preserve">engelsiz </w:t>
      </w:r>
      <w:r w:rsidRPr="00A56DC9">
        <w:rPr>
          <w:b/>
          <w:sz w:val="24"/>
          <w:szCs w:val="24"/>
        </w:rPr>
        <w:t>tek öğrenci</w:t>
      </w:r>
      <w:r w:rsidRPr="00A56DC9">
        <w:rPr>
          <w:sz w:val="24"/>
          <w:szCs w:val="24"/>
        </w:rPr>
        <w:t xml:space="preserve"> bulunması durumunda; öncelikle bu öğrenci, sınav yapılan salonlardan birinde</w:t>
      </w:r>
      <w:r w:rsidR="00754A69" w:rsidRPr="00A56DC9">
        <w:rPr>
          <w:sz w:val="24"/>
          <w:szCs w:val="24"/>
        </w:rPr>
        <w:t>,</w:t>
      </w:r>
      <w:r w:rsidRPr="00A56DC9">
        <w:rPr>
          <w:sz w:val="24"/>
          <w:szCs w:val="24"/>
        </w:rPr>
        <w:t xml:space="preserve"> diğer öğrencilerle birlikte</w:t>
      </w:r>
      <w:r w:rsidR="00610B8A" w:rsidRPr="00A56DC9">
        <w:rPr>
          <w:sz w:val="24"/>
          <w:szCs w:val="24"/>
        </w:rPr>
        <w:t xml:space="preserve"> sınava alınacak;</w:t>
      </w:r>
      <w:r w:rsidR="00220E4C" w:rsidRPr="00A56DC9">
        <w:rPr>
          <w:sz w:val="24"/>
          <w:szCs w:val="24"/>
        </w:rPr>
        <w:t xml:space="preserve"> </w:t>
      </w:r>
      <w:r w:rsidR="00610B8A" w:rsidRPr="00A56DC9">
        <w:rPr>
          <w:sz w:val="24"/>
          <w:szCs w:val="24"/>
        </w:rPr>
        <w:t xml:space="preserve">sınav bitiminde </w:t>
      </w:r>
      <w:r w:rsidR="005678A3" w:rsidRPr="00A56DC9">
        <w:rPr>
          <w:sz w:val="24"/>
          <w:szCs w:val="24"/>
        </w:rPr>
        <w:t xml:space="preserve">öğrenciye ait cevap </w:t>
      </w:r>
      <w:r w:rsidR="002E0971" w:rsidRPr="00A56DC9">
        <w:rPr>
          <w:sz w:val="24"/>
          <w:szCs w:val="24"/>
        </w:rPr>
        <w:t>kâğıdı</w:t>
      </w:r>
      <w:r w:rsidR="005678A3" w:rsidRPr="00A56DC9">
        <w:rPr>
          <w:sz w:val="24"/>
          <w:szCs w:val="24"/>
        </w:rPr>
        <w:t>, kendi salonuna ait (tek kişilik)</w:t>
      </w:r>
      <w:r w:rsidRPr="00A56DC9">
        <w:rPr>
          <w:sz w:val="24"/>
          <w:szCs w:val="24"/>
        </w:rPr>
        <w:t xml:space="preserve"> </w:t>
      </w:r>
      <w:r w:rsidR="005678A3" w:rsidRPr="00A56DC9">
        <w:rPr>
          <w:sz w:val="24"/>
          <w:szCs w:val="24"/>
        </w:rPr>
        <w:t>dönüşüm poşetine konulacaktır. B</w:t>
      </w:r>
      <w:r w:rsidRPr="00A56DC9">
        <w:rPr>
          <w:sz w:val="24"/>
          <w:szCs w:val="24"/>
        </w:rPr>
        <w:t>u durum</w:t>
      </w:r>
      <w:r w:rsidR="005678A3" w:rsidRPr="00A56DC9">
        <w:rPr>
          <w:sz w:val="24"/>
          <w:szCs w:val="24"/>
        </w:rPr>
        <w:t>,</w:t>
      </w:r>
      <w:r w:rsidRPr="00A56DC9">
        <w:rPr>
          <w:sz w:val="24"/>
          <w:szCs w:val="24"/>
        </w:rPr>
        <w:t xml:space="preserve"> öğrencinin salonuna</w:t>
      </w:r>
      <w:r w:rsidR="009C60C5" w:rsidRPr="00A56DC9">
        <w:rPr>
          <w:sz w:val="24"/>
          <w:szCs w:val="24"/>
        </w:rPr>
        <w:t xml:space="preserve"> (tek kişilik)</w:t>
      </w:r>
      <w:r w:rsidRPr="00A56DC9">
        <w:rPr>
          <w:sz w:val="24"/>
          <w:szCs w:val="24"/>
        </w:rPr>
        <w:t xml:space="preserve"> ait tutanakta belirtilecektir.</w:t>
      </w:r>
      <w:r w:rsidR="009F646E" w:rsidRPr="00A56DC9">
        <w:rPr>
          <w:sz w:val="24"/>
          <w:szCs w:val="24"/>
        </w:rPr>
        <w:t xml:space="preserve"> Bunun mümkün olmaması halinde, </w:t>
      </w:r>
      <w:r w:rsidR="009F646E" w:rsidRPr="00A56DC9">
        <w:rPr>
          <w:sz w:val="24"/>
          <w:szCs w:val="24"/>
        </w:rPr>
        <w:lastRenderedPageBreak/>
        <w:t>bir önceki salondan yeteri kadar öğren</w:t>
      </w:r>
      <w:r w:rsidR="00620D71" w:rsidRPr="00A56DC9">
        <w:rPr>
          <w:sz w:val="24"/>
          <w:szCs w:val="24"/>
        </w:rPr>
        <w:t>ci (3/</w:t>
      </w:r>
      <w:r w:rsidR="009F646E" w:rsidRPr="00A56DC9">
        <w:rPr>
          <w:sz w:val="24"/>
          <w:szCs w:val="24"/>
        </w:rPr>
        <w:t xml:space="preserve">5), tek öğrencinin salonuna alınacak, sınav bitiminde önceki salondan alınan öğrencilerin cevap </w:t>
      </w:r>
      <w:r w:rsidR="002E0971" w:rsidRPr="00A56DC9">
        <w:rPr>
          <w:sz w:val="24"/>
          <w:szCs w:val="24"/>
        </w:rPr>
        <w:t>kâğıtları</w:t>
      </w:r>
      <w:r w:rsidR="009F646E" w:rsidRPr="00A56DC9">
        <w:rPr>
          <w:sz w:val="24"/>
          <w:szCs w:val="24"/>
        </w:rPr>
        <w:t>, kendi salonlarının dönüşüm poşetine konulacaktır. Bu durum da tek öğrencinin bulunduğu salona ait tutanakta belirtilecektir.</w:t>
      </w:r>
    </w:p>
    <w:p w:rsidR="00A56DC9" w:rsidRDefault="00A56DC9" w:rsidP="00A56DC9">
      <w:pPr>
        <w:ind w:right="-569"/>
        <w:jc w:val="both"/>
        <w:rPr>
          <w:sz w:val="24"/>
          <w:szCs w:val="24"/>
        </w:rPr>
      </w:pPr>
    </w:p>
    <w:p w:rsidR="00A56DC9" w:rsidRDefault="00A56DC9" w:rsidP="00A56DC9">
      <w:pPr>
        <w:ind w:right="-569"/>
        <w:jc w:val="both"/>
        <w:rPr>
          <w:sz w:val="24"/>
          <w:szCs w:val="24"/>
        </w:rPr>
      </w:pPr>
    </w:p>
    <w:p w:rsidR="00A56DC9" w:rsidRPr="00A56DC9" w:rsidRDefault="00A56DC9" w:rsidP="00A56DC9">
      <w:pPr>
        <w:ind w:right="-569"/>
        <w:jc w:val="both"/>
        <w:rPr>
          <w:sz w:val="24"/>
          <w:szCs w:val="24"/>
        </w:rPr>
      </w:pPr>
    </w:p>
    <w:p w:rsidR="005D0E9F" w:rsidRPr="004B7012" w:rsidRDefault="005D0E9F" w:rsidP="00C269CA">
      <w:pPr>
        <w:pStyle w:val="ListeParagraf"/>
        <w:ind w:right="-144"/>
        <w:rPr>
          <w:sz w:val="24"/>
          <w:szCs w:val="24"/>
        </w:rPr>
      </w:pPr>
    </w:p>
    <w:p w:rsidR="00FA3B74" w:rsidRPr="00FA3B74" w:rsidRDefault="005D0E9F" w:rsidP="00D0571B">
      <w:pPr>
        <w:pStyle w:val="ListeParagraf"/>
        <w:numPr>
          <w:ilvl w:val="0"/>
          <w:numId w:val="3"/>
        </w:numPr>
        <w:tabs>
          <w:tab w:val="left" w:pos="709"/>
        </w:tabs>
        <w:autoSpaceDE w:val="0"/>
        <w:autoSpaceDN w:val="0"/>
        <w:adjustRightInd w:val="0"/>
        <w:spacing w:after="216"/>
        <w:ind w:left="-567" w:right="-569" w:hanging="426"/>
        <w:jc w:val="both"/>
        <w:rPr>
          <w:rFonts w:eastAsia="Calibri"/>
          <w:sz w:val="24"/>
          <w:szCs w:val="24"/>
        </w:rPr>
      </w:pPr>
      <w:r w:rsidRPr="00FA3B74">
        <w:rPr>
          <w:rFonts w:eastAsia="Calibri"/>
          <w:sz w:val="24"/>
          <w:szCs w:val="24"/>
        </w:rPr>
        <w:t>Her bir ders sınavı için</w:t>
      </w:r>
      <w:r w:rsidR="005A706E">
        <w:rPr>
          <w:rFonts w:eastAsia="Calibri"/>
          <w:sz w:val="24"/>
          <w:szCs w:val="24"/>
        </w:rPr>
        <w:t>,</w:t>
      </w:r>
      <w:r w:rsidRPr="00FA3B74">
        <w:rPr>
          <w:rFonts w:eastAsia="Calibri"/>
          <w:sz w:val="24"/>
          <w:szCs w:val="24"/>
        </w:rPr>
        <w:t xml:space="preserve"> sınav salonlarına 20 şer öğrenci yerleştirilmiş olup öğrencilerin sıralara t</w:t>
      </w:r>
      <w:r w:rsidR="0093311B">
        <w:rPr>
          <w:rFonts w:eastAsia="Calibri"/>
          <w:sz w:val="24"/>
          <w:szCs w:val="24"/>
        </w:rPr>
        <w:t>ek tek oturtulacaktır</w:t>
      </w:r>
      <w:r w:rsidRPr="00FA3B74">
        <w:rPr>
          <w:rFonts w:eastAsia="Calibri"/>
          <w:sz w:val="24"/>
          <w:szCs w:val="24"/>
        </w:rPr>
        <w:t xml:space="preserve">. </w:t>
      </w:r>
      <w:proofErr w:type="gramStart"/>
      <w:r w:rsidRPr="00FA3B74">
        <w:rPr>
          <w:rFonts w:eastAsia="Calibri"/>
          <w:sz w:val="24"/>
          <w:szCs w:val="24"/>
        </w:rPr>
        <w:t xml:space="preserve">Ancak sınav </w:t>
      </w:r>
      <w:r w:rsidR="005A706E">
        <w:rPr>
          <w:rFonts w:eastAsia="Calibri"/>
          <w:sz w:val="24"/>
          <w:szCs w:val="24"/>
        </w:rPr>
        <w:t>salonlarına (sınıflarına) 20</w:t>
      </w:r>
      <w:r w:rsidRPr="00FA3B74">
        <w:rPr>
          <w:rFonts w:eastAsia="Calibri"/>
          <w:sz w:val="24"/>
          <w:szCs w:val="24"/>
        </w:rPr>
        <w:t xml:space="preserve"> sıranın sığmadığı özel ya da devlet okull</w:t>
      </w:r>
      <w:r w:rsidR="0093311B">
        <w:rPr>
          <w:rFonts w:eastAsia="Calibri"/>
          <w:sz w:val="24"/>
          <w:szCs w:val="24"/>
        </w:rPr>
        <w:t xml:space="preserve">arı, </w:t>
      </w:r>
      <w:r w:rsidRPr="00FA3B74">
        <w:rPr>
          <w:rFonts w:eastAsia="Calibri"/>
          <w:sz w:val="24"/>
          <w:szCs w:val="24"/>
        </w:rPr>
        <w:t>sınavdan önce</w:t>
      </w:r>
      <w:r w:rsidR="0093311B">
        <w:rPr>
          <w:rFonts w:eastAsia="Calibri"/>
          <w:sz w:val="24"/>
          <w:szCs w:val="24"/>
        </w:rPr>
        <w:t xml:space="preserve"> tespit edilecek ve</w:t>
      </w:r>
      <w:r w:rsidRPr="00FA3B74">
        <w:rPr>
          <w:rFonts w:eastAsia="Calibri"/>
          <w:sz w:val="24"/>
          <w:szCs w:val="24"/>
        </w:rPr>
        <w:t xml:space="preserve"> bu tür okullar için 1</w:t>
      </w:r>
      <w:r w:rsidR="009B23AC">
        <w:rPr>
          <w:rFonts w:eastAsia="Calibri"/>
          <w:sz w:val="24"/>
          <w:szCs w:val="24"/>
        </w:rPr>
        <w:t xml:space="preserve"> (Bir)</w:t>
      </w:r>
      <w:r w:rsidRPr="00FA3B74">
        <w:rPr>
          <w:rFonts w:eastAsia="Calibri"/>
          <w:sz w:val="24"/>
          <w:szCs w:val="24"/>
        </w:rPr>
        <w:t xml:space="preserve"> salonda sınava girecek olan öğrenciler için</w:t>
      </w:r>
      <w:r w:rsidR="0093311B">
        <w:rPr>
          <w:rFonts w:eastAsia="Calibri"/>
          <w:sz w:val="24"/>
          <w:szCs w:val="24"/>
        </w:rPr>
        <w:t xml:space="preserve"> 2</w:t>
      </w:r>
      <w:r w:rsidR="00DF3BBA">
        <w:rPr>
          <w:rFonts w:eastAsia="Calibri"/>
          <w:sz w:val="24"/>
          <w:szCs w:val="24"/>
        </w:rPr>
        <w:t xml:space="preserve"> (İki)</w:t>
      </w:r>
      <w:r w:rsidR="0093311B">
        <w:rPr>
          <w:rFonts w:eastAsia="Calibri"/>
          <w:sz w:val="24"/>
          <w:szCs w:val="24"/>
        </w:rPr>
        <w:t xml:space="preserve"> s</w:t>
      </w:r>
      <w:r w:rsidR="009B23AC">
        <w:rPr>
          <w:rFonts w:eastAsia="Calibri"/>
          <w:sz w:val="24"/>
          <w:szCs w:val="24"/>
        </w:rPr>
        <w:t>alon planlaması</w:t>
      </w:r>
      <w:r w:rsidR="0093311B">
        <w:rPr>
          <w:rFonts w:eastAsia="Calibri"/>
          <w:sz w:val="24"/>
          <w:szCs w:val="24"/>
        </w:rPr>
        <w:t xml:space="preserve"> yapılacak</w:t>
      </w:r>
      <w:r w:rsidRPr="00FA3B74">
        <w:rPr>
          <w:rFonts w:eastAsia="Calibri"/>
          <w:sz w:val="24"/>
          <w:szCs w:val="24"/>
        </w:rPr>
        <w:t xml:space="preserve"> ve</w:t>
      </w:r>
      <w:r w:rsidR="0093311B">
        <w:rPr>
          <w:rFonts w:eastAsia="Calibri"/>
          <w:sz w:val="24"/>
          <w:szCs w:val="24"/>
        </w:rPr>
        <w:t xml:space="preserve"> bu durum</w:t>
      </w:r>
      <w:r w:rsidR="00A94A69">
        <w:rPr>
          <w:rFonts w:eastAsia="Calibri"/>
          <w:sz w:val="24"/>
          <w:szCs w:val="24"/>
        </w:rPr>
        <w:t xml:space="preserve"> yazılı olarak</w:t>
      </w:r>
      <w:r w:rsidR="008C1869">
        <w:rPr>
          <w:rFonts w:eastAsia="Calibri"/>
          <w:sz w:val="24"/>
          <w:szCs w:val="24"/>
        </w:rPr>
        <w:t>,</w:t>
      </w:r>
      <w:r w:rsidR="00A94A69">
        <w:rPr>
          <w:rFonts w:eastAsia="Calibri"/>
          <w:sz w:val="24"/>
          <w:szCs w:val="24"/>
        </w:rPr>
        <w:t xml:space="preserve"> okul müdürlüğü/İl</w:t>
      </w:r>
      <w:r w:rsidR="0093311B">
        <w:rPr>
          <w:rFonts w:eastAsia="Calibri"/>
          <w:sz w:val="24"/>
          <w:szCs w:val="24"/>
        </w:rPr>
        <w:t>çe</w:t>
      </w:r>
      <w:r w:rsidR="00A94A69">
        <w:rPr>
          <w:rFonts w:eastAsia="Calibri"/>
          <w:sz w:val="24"/>
          <w:szCs w:val="24"/>
        </w:rPr>
        <w:t>/</w:t>
      </w:r>
      <w:r w:rsidR="0093311B">
        <w:rPr>
          <w:rFonts w:eastAsia="Calibri"/>
          <w:sz w:val="24"/>
          <w:szCs w:val="24"/>
        </w:rPr>
        <w:t>İl</w:t>
      </w:r>
      <w:r w:rsidR="00A94A69">
        <w:rPr>
          <w:rFonts w:eastAsia="Calibri"/>
          <w:sz w:val="24"/>
          <w:szCs w:val="24"/>
        </w:rPr>
        <w:t xml:space="preserve"> Milli Eğitim Müdürlükleri kanalıyla</w:t>
      </w:r>
      <w:r w:rsidR="0093311B">
        <w:rPr>
          <w:rFonts w:eastAsia="Calibri"/>
          <w:sz w:val="24"/>
          <w:szCs w:val="24"/>
        </w:rPr>
        <w:t xml:space="preserve"> Ölçme, Değerlendirme ve Sınav Hizmetleri Genel Müdürlüğüne bildirilecektir. </w:t>
      </w:r>
      <w:proofErr w:type="gramEnd"/>
      <w:r w:rsidR="00767719">
        <w:rPr>
          <w:rFonts w:eastAsia="Calibri"/>
          <w:sz w:val="24"/>
          <w:szCs w:val="24"/>
        </w:rPr>
        <w:t>S</w:t>
      </w:r>
      <w:r w:rsidR="00767719" w:rsidRPr="00FA3B74">
        <w:rPr>
          <w:rFonts w:eastAsia="Calibri"/>
          <w:sz w:val="24"/>
          <w:szCs w:val="24"/>
        </w:rPr>
        <w:t xml:space="preserve">ınav </w:t>
      </w:r>
      <w:r w:rsidR="00767719">
        <w:rPr>
          <w:rFonts w:eastAsia="Calibri"/>
          <w:sz w:val="24"/>
          <w:szCs w:val="24"/>
        </w:rPr>
        <w:t>salonlarına (sınıflarına) 20</w:t>
      </w:r>
      <w:r w:rsidR="00BD46C6">
        <w:rPr>
          <w:rFonts w:eastAsia="Calibri"/>
          <w:sz w:val="24"/>
          <w:szCs w:val="24"/>
        </w:rPr>
        <w:t xml:space="preserve"> sıranın sığmama durumu;</w:t>
      </w:r>
      <w:r w:rsidR="00767719">
        <w:rPr>
          <w:rFonts w:eastAsia="Calibri"/>
          <w:sz w:val="24"/>
          <w:szCs w:val="24"/>
        </w:rPr>
        <w:t xml:space="preserve"> </w:t>
      </w:r>
      <w:r w:rsidR="00767719" w:rsidRPr="00FA3B74">
        <w:rPr>
          <w:rFonts w:eastAsia="Calibri"/>
          <w:sz w:val="24"/>
          <w:szCs w:val="24"/>
        </w:rPr>
        <w:t xml:space="preserve"> </w:t>
      </w:r>
      <w:r w:rsidR="00767719">
        <w:rPr>
          <w:rFonts w:eastAsia="Calibri"/>
          <w:sz w:val="24"/>
          <w:szCs w:val="24"/>
        </w:rPr>
        <w:t>Ölçme, Değerlendirme ve Sınav Hizmetleri Genel Müdürlüğünce ‘Salon</w:t>
      </w:r>
      <w:r w:rsidR="005B250A">
        <w:rPr>
          <w:rFonts w:eastAsia="Calibri"/>
          <w:sz w:val="24"/>
          <w:szCs w:val="24"/>
        </w:rPr>
        <w:t>/Sınıf</w:t>
      </w:r>
      <w:r w:rsidR="00767719">
        <w:rPr>
          <w:rFonts w:eastAsia="Calibri"/>
          <w:sz w:val="24"/>
          <w:szCs w:val="24"/>
        </w:rPr>
        <w:t xml:space="preserve"> Listeleri’ </w:t>
      </w:r>
      <w:proofErr w:type="spellStart"/>
      <w:r w:rsidR="00767719">
        <w:rPr>
          <w:rFonts w:eastAsia="Calibri"/>
          <w:sz w:val="24"/>
          <w:szCs w:val="24"/>
        </w:rPr>
        <w:t>nin</w:t>
      </w:r>
      <w:proofErr w:type="spellEnd"/>
      <w:r w:rsidR="00767719">
        <w:rPr>
          <w:rFonts w:eastAsia="Calibri"/>
          <w:sz w:val="24"/>
          <w:szCs w:val="24"/>
        </w:rPr>
        <w:t xml:space="preserve"> ilan edilmesinden </w:t>
      </w:r>
      <w:r w:rsidR="001A4F71">
        <w:rPr>
          <w:rFonts w:eastAsia="Calibri"/>
          <w:sz w:val="24"/>
          <w:szCs w:val="24"/>
        </w:rPr>
        <w:t>sonra ortaya çıkmışsa, mevcut duruma (kullanılacak derslik sayısı) göre</w:t>
      </w:r>
      <w:r w:rsidRPr="00FA3B74">
        <w:rPr>
          <w:rFonts w:eastAsia="Calibri"/>
          <w:sz w:val="24"/>
          <w:szCs w:val="24"/>
        </w:rPr>
        <w:t xml:space="preserve"> </w:t>
      </w:r>
      <w:r w:rsidR="00BD46C6">
        <w:rPr>
          <w:rFonts w:eastAsia="Calibri"/>
          <w:sz w:val="24"/>
          <w:szCs w:val="24"/>
        </w:rPr>
        <w:t xml:space="preserve">İlçe Milli Eğitim Müdürlüklerince </w:t>
      </w:r>
      <w:r w:rsidRPr="00FA3B74">
        <w:rPr>
          <w:rFonts w:eastAsia="Calibri"/>
          <w:sz w:val="24"/>
          <w:szCs w:val="24"/>
        </w:rPr>
        <w:t xml:space="preserve">yeteri kadar </w:t>
      </w:r>
      <w:r w:rsidR="001A4F71">
        <w:rPr>
          <w:rFonts w:eastAsia="Calibri"/>
          <w:sz w:val="24"/>
          <w:szCs w:val="24"/>
        </w:rPr>
        <w:t>salon görevlisi görevlendirilecektir</w:t>
      </w:r>
      <w:r w:rsidRPr="00FA3B74">
        <w:rPr>
          <w:rFonts w:eastAsia="Calibri"/>
          <w:sz w:val="24"/>
          <w:szCs w:val="24"/>
        </w:rPr>
        <w:t xml:space="preserve">. </w:t>
      </w:r>
      <w:r w:rsidR="001A4F71">
        <w:rPr>
          <w:rFonts w:eastAsia="Calibri"/>
          <w:sz w:val="24"/>
          <w:szCs w:val="24"/>
        </w:rPr>
        <w:t>Bu durumda, s</w:t>
      </w:r>
      <w:r w:rsidRPr="00FA3B74">
        <w:rPr>
          <w:rFonts w:eastAsia="Calibri"/>
          <w:sz w:val="24"/>
          <w:szCs w:val="24"/>
        </w:rPr>
        <w:t>öz konusu öğrencilerin</w:t>
      </w:r>
      <w:r w:rsidR="00862531">
        <w:rPr>
          <w:rFonts w:eastAsia="Calibri"/>
          <w:sz w:val="24"/>
          <w:szCs w:val="24"/>
        </w:rPr>
        <w:t xml:space="preserve"> (Aynı salon listesinde olup iki ayrı sınıfta sınava girecek öğrenciler)</w:t>
      </w:r>
      <w:r w:rsidRPr="00FA3B74">
        <w:rPr>
          <w:rFonts w:eastAsia="Calibri"/>
          <w:sz w:val="24"/>
          <w:szCs w:val="24"/>
        </w:rPr>
        <w:t xml:space="preserve"> sınav evrakları</w:t>
      </w:r>
      <w:r w:rsidR="00C95939">
        <w:rPr>
          <w:rFonts w:eastAsia="Calibri"/>
          <w:sz w:val="24"/>
          <w:szCs w:val="24"/>
        </w:rPr>
        <w:t>,</w:t>
      </w:r>
      <w:r w:rsidR="001A4F71">
        <w:rPr>
          <w:rFonts w:eastAsia="Calibri"/>
          <w:sz w:val="24"/>
          <w:szCs w:val="24"/>
        </w:rPr>
        <w:t xml:space="preserve"> ‘</w:t>
      </w:r>
      <w:r w:rsidR="00C95939">
        <w:rPr>
          <w:sz w:val="24"/>
          <w:szCs w:val="24"/>
        </w:rPr>
        <w:t>Sınıf Öğrenci</w:t>
      </w:r>
      <w:r w:rsidR="00C95939" w:rsidRPr="004B7012">
        <w:rPr>
          <w:sz w:val="24"/>
          <w:szCs w:val="24"/>
        </w:rPr>
        <w:t xml:space="preserve"> Yoklama Listesi’ </w:t>
      </w:r>
      <w:proofErr w:type="spellStart"/>
      <w:r w:rsidR="001A4F71">
        <w:rPr>
          <w:rFonts w:eastAsia="Calibri"/>
          <w:sz w:val="24"/>
          <w:szCs w:val="24"/>
        </w:rPr>
        <w:t>nde</w:t>
      </w:r>
      <w:r w:rsidR="00B76266">
        <w:rPr>
          <w:rFonts w:eastAsia="Calibri"/>
          <w:sz w:val="24"/>
          <w:szCs w:val="24"/>
        </w:rPr>
        <w:t>ki</w:t>
      </w:r>
      <w:proofErr w:type="spellEnd"/>
      <w:r w:rsidR="00B76266">
        <w:rPr>
          <w:rFonts w:eastAsia="Calibri"/>
          <w:sz w:val="24"/>
          <w:szCs w:val="24"/>
        </w:rPr>
        <w:t xml:space="preserve"> </w:t>
      </w:r>
      <w:r w:rsidR="001A4F71">
        <w:rPr>
          <w:rFonts w:eastAsia="Calibri"/>
          <w:sz w:val="24"/>
          <w:szCs w:val="24"/>
        </w:rPr>
        <w:t xml:space="preserve">sınıfın </w:t>
      </w:r>
      <w:r w:rsidRPr="00FA3B74">
        <w:rPr>
          <w:rFonts w:eastAsia="Calibri"/>
          <w:sz w:val="24"/>
          <w:szCs w:val="24"/>
        </w:rPr>
        <w:t>poşetine konularak</w:t>
      </w:r>
      <w:r w:rsidR="000E06E7">
        <w:rPr>
          <w:rFonts w:eastAsia="Calibri"/>
          <w:sz w:val="24"/>
          <w:szCs w:val="24"/>
        </w:rPr>
        <w:t xml:space="preserve"> (Birleştirilerek)</w:t>
      </w:r>
      <w:r w:rsidRPr="00FA3B74">
        <w:rPr>
          <w:rFonts w:eastAsia="Calibri"/>
          <w:sz w:val="24"/>
          <w:szCs w:val="24"/>
        </w:rPr>
        <w:t xml:space="preserve"> bina sınav komisyonuna teslim edilecektir. </w:t>
      </w:r>
    </w:p>
    <w:p w:rsidR="00FA3B74" w:rsidRPr="002A6A45" w:rsidRDefault="00FA3B74" w:rsidP="00FA3B74">
      <w:pPr>
        <w:pStyle w:val="ListeParagraf"/>
        <w:tabs>
          <w:tab w:val="left" w:pos="709"/>
        </w:tabs>
        <w:autoSpaceDE w:val="0"/>
        <w:autoSpaceDN w:val="0"/>
        <w:adjustRightInd w:val="0"/>
        <w:spacing w:after="216"/>
        <w:ind w:left="-567" w:right="-569"/>
        <w:jc w:val="both"/>
        <w:rPr>
          <w:rFonts w:eastAsia="Calibri"/>
          <w:sz w:val="24"/>
          <w:szCs w:val="24"/>
        </w:rPr>
      </w:pPr>
    </w:p>
    <w:p w:rsidR="00A94525" w:rsidRPr="004B7012" w:rsidRDefault="006371A8" w:rsidP="00D0571B">
      <w:pPr>
        <w:pStyle w:val="ListeParagraf"/>
        <w:numPr>
          <w:ilvl w:val="0"/>
          <w:numId w:val="3"/>
        </w:numPr>
        <w:ind w:left="-567" w:right="-569" w:hanging="426"/>
        <w:jc w:val="both"/>
        <w:rPr>
          <w:sz w:val="24"/>
          <w:szCs w:val="24"/>
        </w:rPr>
      </w:pPr>
      <w:r w:rsidRPr="004B7012">
        <w:rPr>
          <w:b/>
          <w:sz w:val="24"/>
          <w:szCs w:val="24"/>
        </w:rPr>
        <w:t>Tutanak dü</w:t>
      </w:r>
      <w:r w:rsidR="00C15851" w:rsidRPr="004B7012">
        <w:rPr>
          <w:b/>
          <w:sz w:val="24"/>
          <w:szCs w:val="24"/>
        </w:rPr>
        <w:t>zenlenmesini gerektiren durumlar</w:t>
      </w:r>
      <w:r w:rsidR="0080759D" w:rsidRPr="004B7012">
        <w:rPr>
          <w:b/>
          <w:sz w:val="24"/>
          <w:szCs w:val="24"/>
        </w:rPr>
        <w:t xml:space="preserve"> için,</w:t>
      </w:r>
      <w:r w:rsidR="00C15851" w:rsidRPr="004B7012">
        <w:rPr>
          <w:b/>
          <w:sz w:val="24"/>
          <w:szCs w:val="24"/>
        </w:rPr>
        <w:t xml:space="preserve"> ayrı bir </w:t>
      </w:r>
      <w:r w:rsidR="009C7A07" w:rsidRPr="004B7012">
        <w:rPr>
          <w:b/>
          <w:sz w:val="24"/>
          <w:szCs w:val="24"/>
        </w:rPr>
        <w:t>kâğıt</w:t>
      </w:r>
      <w:r w:rsidR="0080759D" w:rsidRPr="004B7012">
        <w:rPr>
          <w:b/>
          <w:sz w:val="24"/>
          <w:szCs w:val="24"/>
        </w:rPr>
        <w:t xml:space="preserve"> kullanılmayacak</w:t>
      </w:r>
      <w:r w:rsidR="0080759D" w:rsidRPr="004B7012">
        <w:rPr>
          <w:sz w:val="24"/>
          <w:szCs w:val="24"/>
        </w:rPr>
        <w:t>;</w:t>
      </w:r>
      <w:r w:rsidRPr="004B7012">
        <w:rPr>
          <w:sz w:val="24"/>
          <w:szCs w:val="24"/>
        </w:rPr>
        <w:t xml:space="preserve"> </w:t>
      </w:r>
      <w:r w:rsidR="0080759D" w:rsidRPr="004B7012">
        <w:rPr>
          <w:sz w:val="24"/>
          <w:szCs w:val="24"/>
        </w:rPr>
        <w:t xml:space="preserve">durum, </w:t>
      </w:r>
      <w:r w:rsidR="00C15851" w:rsidRPr="004B7012">
        <w:rPr>
          <w:sz w:val="24"/>
          <w:szCs w:val="24"/>
        </w:rPr>
        <w:t xml:space="preserve"> </w:t>
      </w:r>
      <w:r w:rsidR="008B27E4">
        <w:rPr>
          <w:sz w:val="24"/>
          <w:szCs w:val="24"/>
        </w:rPr>
        <w:t>‘</w:t>
      </w:r>
      <w:r w:rsidR="00F97585">
        <w:rPr>
          <w:sz w:val="24"/>
          <w:szCs w:val="24"/>
        </w:rPr>
        <w:t>Öğrenci Yoklama Listesi</w:t>
      </w:r>
      <w:r w:rsidR="00C15851" w:rsidRPr="004B7012">
        <w:rPr>
          <w:sz w:val="24"/>
          <w:szCs w:val="24"/>
        </w:rPr>
        <w:t xml:space="preserve">’ üzerindeki tutanak bölümüne yazılacaktır. </w:t>
      </w:r>
    </w:p>
    <w:p w:rsidR="0039185D" w:rsidRPr="0039185D" w:rsidRDefault="0039185D" w:rsidP="001903E5">
      <w:pPr>
        <w:pStyle w:val="ListeParagraf"/>
        <w:ind w:left="-567"/>
        <w:rPr>
          <w:sz w:val="24"/>
          <w:szCs w:val="24"/>
        </w:rPr>
      </w:pPr>
    </w:p>
    <w:p w:rsidR="00F47DEE" w:rsidRPr="00355DF7" w:rsidRDefault="00355DF7" w:rsidP="00604740">
      <w:pPr>
        <w:pStyle w:val="ListeParagraf"/>
        <w:numPr>
          <w:ilvl w:val="0"/>
          <w:numId w:val="3"/>
        </w:numPr>
        <w:ind w:left="-567" w:right="-569" w:hanging="426"/>
        <w:jc w:val="both"/>
        <w:rPr>
          <w:sz w:val="24"/>
          <w:szCs w:val="24"/>
        </w:rPr>
      </w:pPr>
      <w:r>
        <w:rPr>
          <w:rFonts w:eastAsia="Calibri"/>
          <w:sz w:val="24"/>
          <w:szCs w:val="24"/>
        </w:rPr>
        <w:t>‘</w:t>
      </w:r>
      <w:r>
        <w:rPr>
          <w:sz w:val="24"/>
          <w:szCs w:val="24"/>
        </w:rPr>
        <w:t>Öğrenci</w:t>
      </w:r>
      <w:r w:rsidRPr="004B7012">
        <w:rPr>
          <w:sz w:val="24"/>
          <w:szCs w:val="24"/>
        </w:rPr>
        <w:t xml:space="preserve"> Y</w:t>
      </w:r>
      <w:r>
        <w:rPr>
          <w:sz w:val="24"/>
          <w:szCs w:val="24"/>
        </w:rPr>
        <w:t>oklama Listesi’</w:t>
      </w:r>
      <w:r w:rsidR="0039185D" w:rsidRPr="00355DF7">
        <w:rPr>
          <w:sz w:val="24"/>
          <w:szCs w:val="24"/>
        </w:rPr>
        <w:t>; sınavın ilk 20 dakikası tamamlandıktan sonra, sınavı ta</w:t>
      </w:r>
      <w:r>
        <w:rPr>
          <w:sz w:val="24"/>
          <w:szCs w:val="24"/>
        </w:rPr>
        <w:t>mamlayan öğrencilere imzalatı</w:t>
      </w:r>
      <w:r w:rsidR="0039185D" w:rsidRPr="00355DF7">
        <w:rPr>
          <w:sz w:val="24"/>
          <w:szCs w:val="24"/>
        </w:rPr>
        <w:t xml:space="preserve">lacak ve cevap </w:t>
      </w:r>
      <w:r w:rsidR="00583EAA" w:rsidRPr="00355DF7">
        <w:rPr>
          <w:sz w:val="24"/>
          <w:szCs w:val="24"/>
        </w:rPr>
        <w:t>kâğıdı</w:t>
      </w:r>
      <w:r w:rsidR="0039185D" w:rsidRPr="00355DF7">
        <w:rPr>
          <w:sz w:val="24"/>
          <w:szCs w:val="24"/>
        </w:rPr>
        <w:t xml:space="preserve">/soru kitapçığı öğrenciden teslim alınacaktır. </w:t>
      </w:r>
      <w:r w:rsidR="00F5302B" w:rsidRPr="00355DF7">
        <w:rPr>
          <w:sz w:val="24"/>
          <w:szCs w:val="24"/>
        </w:rPr>
        <w:t>C</w:t>
      </w:r>
      <w:r w:rsidR="004B2BC8" w:rsidRPr="00355DF7">
        <w:rPr>
          <w:sz w:val="24"/>
          <w:szCs w:val="24"/>
        </w:rPr>
        <w:t xml:space="preserve">evap </w:t>
      </w:r>
      <w:r w:rsidR="00A077E1" w:rsidRPr="00355DF7">
        <w:rPr>
          <w:sz w:val="24"/>
          <w:szCs w:val="24"/>
        </w:rPr>
        <w:t>kâğıtları</w:t>
      </w:r>
      <w:r w:rsidR="004B2BC8" w:rsidRPr="00355DF7">
        <w:rPr>
          <w:sz w:val="24"/>
          <w:szCs w:val="24"/>
        </w:rPr>
        <w:t xml:space="preserve"> ko</w:t>
      </w:r>
      <w:r w:rsidR="00F5302B" w:rsidRPr="00355DF7">
        <w:rPr>
          <w:sz w:val="24"/>
          <w:szCs w:val="24"/>
        </w:rPr>
        <w:t>ntrol edilecek;</w:t>
      </w:r>
      <w:r w:rsidR="004B2BC8" w:rsidRPr="00355DF7">
        <w:rPr>
          <w:sz w:val="24"/>
          <w:szCs w:val="24"/>
        </w:rPr>
        <w:t xml:space="preserve"> </w:t>
      </w:r>
      <w:proofErr w:type="gramStart"/>
      <w:r w:rsidR="004B2BC8" w:rsidRPr="00355DF7">
        <w:rPr>
          <w:sz w:val="24"/>
          <w:szCs w:val="24"/>
        </w:rPr>
        <w:t>(</w:t>
      </w:r>
      <w:proofErr w:type="gramEnd"/>
      <w:r w:rsidR="004B2BC8" w:rsidRPr="00355DF7">
        <w:rPr>
          <w:sz w:val="24"/>
          <w:szCs w:val="24"/>
        </w:rPr>
        <w:t>Kitapçık türü kodlamış mı? Öğrenci tarafından imzalanmış mı? Gerekli bölümler</w:t>
      </w:r>
      <w:r w:rsidR="00A077E1" w:rsidRPr="00355DF7">
        <w:rPr>
          <w:sz w:val="24"/>
          <w:szCs w:val="24"/>
        </w:rPr>
        <w:t xml:space="preserve"> d</w:t>
      </w:r>
      <w:r w:rsidR="004B2BC8" w:rsidRPr="00355DF7">
        <w:rPr>
          <w:sz w:val="24"/>
          <w:szCs w:val="24"/>
        </w:rPr>
        <w:t xml:space="preserve">oldurulmuş mu/kodlanmış </w:t>
      </w:r>
      <w:r w:rsidR="00F5302B" w:rsidRPr="00355DF7">
        <w:rPr>
          <w:sz w:val="24"/>
          <w:szCs w:val="24"/>
        </w:rPr>
        <w:t>mı</w:t>
      </w:r>
      <w:r w:rsidR="004B2BC8" w:rsidRPr="00355DF7">
        <w:rPr>
          <w:sz w:val="24"/>
          <w:szCs w:val="24"/>
        </w:rPr>
        <w:t>?</w:t>
      </w:r>
      <w:proofErr w:type="gramStart"/>
      <w:r w:rsidR="00A077E1" w:rsidRPr="00355DF7">
        <w:rPr>
          <w:sz w:val="24"/>
          <w:szCs w:val="24"/>
        </w:rPr>
        <w:t>)</w:t>
      </w:r>
      <w:proofErr w:type="gramEnd"/>
      <w:r w:rsidR="00A077E1" w:rsidRPr="00355DF7">
        <w:rPr>
          <w:sz w:val="24"/>
          <w:szCs w:val="24"/>
        </w:rPr>
        <w:t xml:space="preserve"> </w:t>
      </w:r>
      <w:r w:rsidR="00BE6B6D" w:rsidRPr="00355DF7">
        <w:rPr>
          <w:sz w:val="24"/>
          <w:szCs w:val="24"/>
        </w:rPr>
        <w:t>s</w:t>
      </w:r>
      <w:r w:rsidR="0039185D" w:rsidRPr="00355DF7">
        <w:rPr>
          <w:sz w:val="24"/>
          <w:szCs w:val="24"/>
        </w:rPr>
        <w:t>ınava girmeyen öğrenciler için,</w:t>
      </w:r>
      <w:r w:rsidR="00A077E1" w:rsidRPr="00355DF7">
        <w:rPr>
          <w:sz w:val="24"/>
          <w:szCs w:val="24"/>
        </w:rPr>
        <w:t xml:space="preserve"> </w:t>
      </w:r>
      <w:r w:rsidR="00473022">
        <w:rPr>
          <w:rFonts w:eastAsia="Calibri"/>
          <w:sz w:val="24"/>
          <w:szCs w:val="24"/>
        </w:rPr>
        <w:t>‘</w:t>
      </w:r>
      <w:r w:rsidR="00473022">
        <w:rPr>
          <w:sz w:val="24"/>
          <w:szCs w:val="24"/>
        </w:rPr>
        <w:t>Öğrenci</w:t>
      </w:r>
      <w:r w:rsidR="00473022" w:rsidRPr="004B7012">
        <w:rPr>
          <w:sz w:val="24"/>
          <w:szCs w:val="24"/>
        </w:rPr>
        <w:t xml:space="preserve"> Y</w:t>
      </w:r>
      <w:r w:rsidR="00473022">
        <w:rPr>
          <w:sz w:val="24"/>
          <w:szCs w:val="24"/>
        </w:rPr>
        <w:t>oklama Listesi’</w:t>
      </w:r>
      <w:r w:rsidR="00473022" w:rsidRPr="00355DF7">
        <w:rPr>
          <w:sz w:val="24"/>
          <w:szCs w:val="24"/>
        </w:rPr>
        <w:t xml:space="preserve"> </w:t>
      </w:r>
      <w:proofErr w:type="spellStart"/>
      <w:r w:rsidR="00A077E1" w:rsidRPr="00355DF7">
        <w:rPr>
          <w:sz w:val="24"/>
          <w:szCs w:val="24"/>
        </w:rPr>
        <w:t>ndeki</w:t>
      </w:r>
      <w:proofErr w:type="spellEnd"/>
      <w:r w:rsidR="00A077E1" w:rsidRPr="00355DF7">
        <w:rPr>
          <w:sz w:val="24"/>
          <w:szCs w:val="24"/>
        </w:rPr>
        <w:t xml:space="preserve"> öğrencinin</w:t>
      </w:r>
      <w:r w:rsidR="0039185D" w:rsidRPr="00355DF7">
        <w:rPr>
          <w:sz w:val="24"/>
          <w:szCs w:val="24"/>
        </w:rPr>
        <w:t xml:space="preserve"> imza bölümüne</w:t>
      </w:r>
      <w:r w:rsidR="00A077E1" w:rsidRPr="00355DF7">
        <w:rPr>
          <w:sz w:val="24"/>
          <w:szCs w:val="24"/>
        </w:rPr>
        <w:t>,</w:t>
      </w:r>
      <w:r w:rsidR="0039185D" w:rsidRPr="00355DF7">
        <w:rPr>
          <w:sz w:val="24"/>
          <w:szCs w:val="24"/>
        </w:rPr>
        <w:t xml:space="preserve"> </w:t>
      </w:r>
      <w:r w:rsidR="009B3B32" w:rsidRPr="00355DF7">
        <w:rPr>
          <w:sz w:val="24"/>
          <w:szCs w:val="24"/>
        </w:rPr>
        <w:t xml:space="preserve">mürekkepli kalem ile </w:t>
      </w:r>
      <w:r w:rsidR="0039185D" w:rsidRPr="00355DF7">
        <w:rPr>
          <w:sz w:val="24"/>
          <w:szCs w:val="24"/>
        </w:rPr>
        <w:t xml:space="preserve">‘GİRMEDİ’ yazılacak; bu öğrencilerin cevap </w:t>
      </w:r>
      <w:r w:rsidR="00583EAA" w:rsidRPr="00355DF7">
        <w:rPr>
          <w:sz w:val="24"/>
          <w:szCs w:val="24"/>
        </w:rPr>
        <w:t>kâğıdındaki</w:t>
      </w:r>
      <w:r w:rsidR="009B3B32" w:rsidRPr="00355DF7">
        <w:rPr>
          <w:sz w:val="24"/>
          <w:szCs w:val="24"/>
        </w:rPr>
        <w:t xml:space="preserve"> </w:t>
      </w:r>
      <w:r w:rsidR="009F38F9">
        <w:rPr>
          <w:sz w:val="24"/>
          <w:szCs w:val="24"/>
        </w:rPr>
        <w:t xml:space="preserve">ve </w:t>
      </w:r>
      <w:r w:rsidR="009F38F9">
        <w:rPr>
          <w:rFonts w:eastAsia="Calibri"/>
          <w:sz w:val="24"/>
          <w:szCs w:val="24"/>
        </w:rPr>
        <w:t>‘</w:t>
      </w:r>
      <w:r w:rsidR="009F38F9">
        <w:rPr>
          <w:sz w:val="24"/>
          <w:szCs w:val="24"/>
        </w:rPr>
        <w:t>Öğrenci</w:t>
      </w:r>
      <w:r w:rsidR="009F38F9" w:rsidRPr="004B7012">
        <w:rPr>
          <w:sz w:val="24"/>
          <w:szCs w:val="24"/>
        </w:rPr>
        <w:t xml:space="preserve"> Y</w:t>
      </w:r>
      <w:r w:rsidR="009F38F9">
        <w:rPr>
          <w:sz w:val="24"/>
          <w:szCs w:val="24"/>
        </w:rPr>
        <w:t>oklama Listesi’</w:t>
      </w:r>
      <w:r w:rsidR="009F38F9" w:rsidRPr="00355DF7">
        <w:rPr>
          <w:sz w:val="24"/>
          <w:szCs w:val="24"/>
        </w:rPr>
        <w:t xml:space="preserve"> </w:t>
      </w:r>
      <w:proofErr w:type="spellStart"/>
      <w:r w:rsidR="009F38F9" w:rsidRPr="00355DF7">
        <w:rPr>
          <w:sz w:val="24"/>
          <w:szCs w:val="24"/>
        </w:rPr>
        <w:t>ndeki</w:t>
      </w:r>
      <w:proofErr w:type="spellEnd"/>
      <w:r w:rsidR="009F38F9" w:rsidRPr="00355DF7">
        <w:rPr>
          <w:sz w:val="24"/>
          <w:szCs w:val="24"/>
        </w:rPr>
        <w:t xml:space="preserve"> </w:t>
      </w:r>
      <w:r w:rsidR="009B3B32" w:rsidRPr="00355DF7">
        <w:rPr>
          <w:sz w:val="24"/>
          <w:szCs w:val="24"/>
        </w:rPr>
        <w:t>‘SINAVA GİRMEDİ’ bölümü de</w:t>
      </w:r>
      <w:r w:rsidR="0039185D" w:rsidRPr="00355DF7">
        <w:rPr>
          <w:sz w:val="24"/>
          <w:szCs w:val="24"/>
        </w:rPr>
        <w:t xml:space="preserve"> kurşun kalemle kodlanacaktır.  </w:t>
      </w:r>
    </w:p>
    <w:p w:rsidR="001C6E24" w:rsidRPr="001C6E24" w:rsidRDefault="001C6E24" w:rsidP="001903E5">
      <w:pPr>
        <w:pStyle w:val="ListeParagraf"/>
        <w:ind w:left="-567"/>
        <w:rPr>
          <w:sz w:val="24"/>
          <w:szCs w:val="24"/>
        </w:rPr>
      </w:pPr>
    </w:p>
    <w:p w:rsidR="00B15D53" w:rsidRPr="004B7012" w:rsidRDefault="009735A0" w:rsidP="00645656">
      <w:pPr>
        <w:pStyle w:val="ListeParagraf"/>
        <w:numPr>
          <w:ilvl w:val="0"/>
          <w:numId w:val="3"/>
        </w:numPr>
        <w:ind w:left="-567" w:right="-569" w:hanging="426"/>
        <w:jc w:val="both"/>
        <w:rPr>
          <w:sz w:val="24"/>
          <w:szCs w:val="24"/>
        </w:rPr>
      </w:pPr>
      <w:r>
        <w:rPr>
          <w:sz w:val="24"/>
          <w:szCs w:val="24"/>
        </w:rPr>
        <w:t>‘Öğrenci Yoklama Listesi’ ve</w:t>
      </w:r>
      <w:r w:rsidRPr="004B7012">
        <w:rPr>
          <w:sz w:val="24"/>
          <w:szCs w:val="24"/>
        </w:rPr>
        <w:t xml:space="preserve"> </w:t>
      </w:r>
      <w:r>
        <w:rPr>
          <w:sz w:val="24"/>
          <w:szCs w:val="24"/>
        </w:rPr>
        <w:t>c</w:t>
      </w:r>
      <w:r w:rsidR="001C6E24" w:rsidRPr="004B7012">
        <w:rPr>
          <w:sz w:val="24"/>
          <w:szCs w:val="24"/>
        </w:rPr>
        <w:t xml:space="preserve">evap </w:t>
      </w:r>
      <w:r w:rsidR="00EF3255" w:rsidRPr="004B7012">
        <w:rPr>
          <w:sz w:val="24"/>
          <w:szCs w:val="24"/>
        </w:rPr>
        <w:t>kâğıtlarındaki</w:t>
      </w:r>
      <w:r w:rsidR="00CB1F2B">
        <w:rPr>
          <w:sz w:val="24"/>
          <w:szCs w:val="24"/>
        </w:rPr>
        <w:t xml:space="preserve"> </w:t>
      </w:r>
      <w:r w:rsidR="001C6E24" w:rsidRPr="004B7012">
        <w:rPr>
          <w:sz w:val="24"/>
          <w:szCs w:val="24"/>
        </w:rPr>
        <w:t>salon başkanı ve gö</w:t>
      </w:r>
      <w:r>
        <w:rPr>
          <w:sz w:val="24"/>
          <w:szCs w:val="24"/>
        </w:rPr>
        <w:t xml:space="preserve">zcünün kontrol bölümü, salon görevlileri </w:t>
      </w:r>
      <w:r w:rsidR="001C6E24" w:rsidRPr="004B7012">
        <w:rPr>
          <w:sz w:val="24"/>
          <w:szCs w:val="24"/>
        </w:rPr>
        <w:t>tarafından mürekkepli kalem ile imzalanacaktır.</w:t>
      </w:r>
      <w:r w:rsidR="001E429D" w:rsidRPr="004B7012">
        <w:rPr>
          <w:sz w:val="24"/>
          <w:szCs w:val="24"/>
        </w:rPr>
        <w:t xml:space="preserve"> </w:t>
      </w:r>
      <w:r w:rsidR="00A5178C" w:rsidRPr="004B7012">
        <w:rPr>
          <w:sz w:val="24"/>
          <w:szCs w:val="24"/>
        </w:rPr>
        <w:t xml:space="preserve">Sınav evrakını teslim eden öğrenciye, ‘Öğrenci Yoklama Listesi’ mürekkepli kalem ile imzalatılacaktır. </w:t>
      </w:r>
      <w:r w:rsidR="001E429D" w:rsidRPr="004B7012">
        <w:rPr>
          <w:b/>
          <w:sz w:val="24"/>
          <w:szCs w:val="24"/>
        </w:rPr>
        <w:t xml:space="preserve">Cevap </w:t>
      </w:r>
      <w:r w:rsidR="007C2063" w:rsidRPr="004B7012">
        <w:rPr>
          <w:b/>
          <w:sz w:val="24"/>
          <w:szCs w:val="24"/>
        </w:rPr>
        <w:t>kâğıtları</w:t>
      </w:r>
      <w:r w:rsidR="001E429D" w:rsidRPr="004B7012">
        <w:rPr>
          <w:b/>
          <w:sz w:val="24"/>
          <w:szCs w:val="24"/>
        </w:rPr>
        <w:t>, dönüş poşetine konmadan önce mutlaka</w:t>
      </w:r>
      <w:r w:rsidR="008B32F7" w:rsidRPr="004B7012">
        <w:rPr>
          <w:b/>
          <w:sz w:val="24"/>
          <w:szCs w:val="24"/>
        </w:rPr>
        <w:t xml:space="preserve"> sayılacak</w:t>
      </w:r>
      <w:r w:rsidR="001E429D" w:rsidRPr="004B7012">
        <w:rPr>
          <w:b/>
          <w:sz w:val="24"/>
          <w:szCs w:val="24"/>
        </w:rPr>
        <w:t xml:space="preserve">; </w:t>
      </w:r>
      <w:r w:rsidR="008B32F7" w:rsidRPr="004B7012">
        <w:rPr>
          <w:b/>
          <w:sz w:val="24"/>
          <w:szCs w:val="24"/>
        </w:rPr>
        <w:t>sınava giren öğrenci sayısı ile denkliği sağlanacaktır.</w:t>
      </w:r>
    </w:p>
    <w:p w:rsidR="00DB4599" w:rsidRPr="004B7012" w:rsidRDefault="00DB4599" w:rsidP="001903E5">
      <w:pPr>
        <w:pStyle w:val="ListeParagraf"/>
        <w:ind w:left="-567"/>
        <w:rPr>
          <w:sz w:val="24"/>
          <w:szCs w:val="24"/>
        </w:rPr>
      </w:pPr>
    </w:p>
    <w:p w:rsidR="00E614EA" w:rsidRPr="004B7012" w:rsidRDefault="00DB4599" w:rsidP="00D0571B">
      <w:pPr>
        <w:pStyle w:val="ListeParagraf"/>
        <w:numPr>
          <w:ilvl w:val="0"/>
          <w:numId w:val="3"/>
        </w:numPr>
        <w:ind w:left="-567" w:right="-569" w:hanging="426"/>
        <w:jc w:val="both"/>
        <w:rPr>
          <w:sz w:val="24"/>
          <w:szCs w:val="24"/>
        </w:rPr>
      </w:pPr>
      <w:r w:rsidRPr="004B7012">
        <w:rPr>
          <w:sz w:val="24"/>
          <w:szCs w:val="24"/>
        </w:rPr>
        <w:t>Birden fazla sınav kutusu gelen okullarda, bu</w:t>
      </w:r>
      <w:r w:rsidR="00DF59A6" w:rsidRPr="004B7012">
        <w:rPr>
          <w:sz w:val="24"/>
          <w:szCs w:val="24"/>
        </w:rPr>
        <w:t xml:space="preserve"> </w:t>
      </w:r>
      <w:r w:rsidR="00DF59A6" w:rsidRPr="004B7012">
        <w:rPr>
          <w:b/>
          <w:sz w:val="24"/>
          <w:szCs w:val="24"/>
        </w:rPr>
        <w:t>kutulardan biri/bazıları ‘Dönüş Kutusu’ dur. ‘</w:t>
      </w:r>
      <w:r w:rsidRPr="004B7012">
        <w:rPr>
          <w:b/>
          <w:sz w:val="24"/>
          <w:szCs w:val="24"/>
        </w:rPr>
        <w:t>Dönüş Kutusu’ olarak kullanı</w:t>
      </w:r>
      <w:r w:rsidR="00266F49" w:rsidRPr="004B7012">
        <w:rPr>
          <w:b/>
          <w:sz w:val="24"/>
          <w:szCs w:val="24"/>
        </w:rPr>
        <w:t>lacak kutuların üzerinde ‘</w:t>
      </w:r>
      <w:r w:rsidRPr="004B7012">
        <w:rPr>
          <w:b/>
          <w:sz w:val="24"/>
          <w:szCs w:val="24"/>
        </w:rPr>
        <w:t xml:space="preserve">Dönüş Kutusu’ ifadesi vardır. Geri dönüş poşetleri, ilgili evrak (tutanaklar) ve gelen sınav kutularının </w:t>
      </w:r>
      <w:r w:rsidR="00FC6505" w:rsidRPr="004B7012">
        <w:rPr>
          <w:b/>
          <w:sz w:val="24"/>
          <w:szCs w:val="24"/>
        </w:rPr>
        <w:t xml:space="preserve">açılmış </w:t>
      </w:r>
      <w:r w:rsidRPr="004B7012">
        <w:rPr>
          <w:b/>
          <w:sz w:val="24"/>
          <w:szCs w:val="24"/>
        </w:rPr>
        <w:t>kilitleri, bu kutuya/kutulara konacaktır</w:t>
      </w:r>
      <w:r w:rsidRPr="004B7012">
        <w:rPr>
          <w:sz w:val="24"/>
          <w:szCs w:val="24"/>
        </w:rPr>
        <w:t>.</w:t>
      </w:r>
      <w:r w:rsidR="00070AC4">
        <w:rPr>
          <w:sz w:val="24"/>
          <w:szCs w:val="24"/>
        </w:rPr>
        <w:t xml:space="preserve"> ‘Dönüş Kutusu’ olmayan kutu/kutular boş kalacaktır.</w:t>
      </w:r>
      <w:r w:rsidR="00DF43E5" w:rsidRPr="004B7012">
        <w:rPr>
          <w:sz w:val="24"/>
          <w:szCs w:val="24"/>
        </w:rPr>
        <w:t xml:space="preserve"> </w:t>
      </w:r>
      <w:r w:rsidR="00DF59A6" w:rsidRPr="004B7012">
        <w:rPr>
          <w:sz w:val="24"/>
          <w:szCs w:val="24"/>
        </w:rPr>
        <w:t>D</w:t>
      </w:r>
      <w:r w:rsidR="00FC6505" w:rsidRPr="004B7012">
        <w:rPr>
          <w:sz w:val="24"/>
          <w:szCs w:val="24"/>
        </w:rPr>
        <w:t>önüş kutusu/kutuları;</w:t>
      </w:r>
      <w:r w:rsidR="0041359C" w:rsidRPr="004B7012">
        <w:rPr>
          <w:sz w:val="24"/>
          <w:szCs w:val="24"/>
        </w:rPr>
        <w:t xml:space="preserve"> sınav kutusundan çıkan kilit/kilitler</w:t>
      </w:r>
      <w:r w:rsidR="00FC6505" w:rsidRPr="004B7012">
        <w:rPr>
          <w:sz w:val="24"/>
          <w:szCs w:val="24"/>
        </w:rPr>
        <w:t xml:space="preserve"> </w:t>
      </w:r>
      <w:r w:rsidR="00E94DF5" w:rsidRPr="004B7012">
        <w:rPr>
          <w:sz w:val="24"/>
          <w:szCs w:val="24"/>
        </w:rPr>
        <w:t>ile</w:t>
      </w:r>
      <w:r w:rsidR="00FC6505" w:rsidRPr="004B7012">
        <w:rPr>
          <w:sz w:val="24"/>
          <w:szCs w:val="24"/>
        </w:rPr>
        <w:t xml:space="preserve"> </w:t>
      </w:r>
      <w:r w:rsidR="0076038D" w:rsidRPr="004B7012">
        <w:rPr>
          <w:sz w:val="24"/>
          <w:szCs w:val="24"/>
        </w:rPr>
        <w:t>‘Kilit N</w:t>
      </w:r>
      <w:r w:rsidR="00DF3E18" w:rsidRPr="004B7012">
        <w:rPr>
          <w:sz w:val="24"/>
          <w:szCs w:val="24"/>
        </w:rPr>
        <w:t>umarası</w:t>
      </w:r>
      <w:r w:rsidR="0076038D" w:rsidRPr="004B7012">
        <w:rPr>
          <w:sz w:val="24"/>
          <w:szCs w:val="24"/>
        </w:rPr>
        <w:t>’</w:t>
      </w:r>
      <w:r w:rsidR="00DF3E18" w:rsidRPr="004B7012">
        <w:rPr>
          <w:sz w:val="24"/>
          <w:szCs w:val="24"/>
        </w:rPr>
        <w:t xml:space="preserve"> kapağın üzerinde olacak şekilde kilitlenecektir.</w:t>
      </w:r>
      <w:r w:rsidR="00DF4C99" w:rsidRPr="004B7012">
        <w:rPr>
          <w:sz w:val="24"/>
          <w:szCs w:val="24"/>
        </w:rPr>
        <w:t xml:space="preserve"> Sınav kutusundan kilit çıkmaması durumunda, kapak iple bağlanacak ve mühür mumu kullanılarak, okul mühürü ile mühürlenecektir.</w:t>
      </w:r>
    </w:p>
    <w:p w:rsidR="0007359C" w:rsidRPr="004B7012" w:rsidRDefault="0007359C" w:rsidP="001903E5">
      <w:pPr>
        <w:pStyle w:val="ListeParagraf"/>
        <w:ind w:left="-567"/>
        <w:rPr>
          <w:sz w:val="24"/>
          <w:szCs w:val="24"/>
        </w:rPr>
      </w:pPr>
    </w:p>
    <w:p w:rsidR="009C6DC8" w:rsidRPr="004B7012" w:rsidRDefault="0007359C" w:rsidP="005A2669">
      <w:pPr>
        <w:pStyle w:val="ListeParagraf"/>
        <w:numPr>
          <w:ilvl w:val="0"/>
          <w:numId w:val="3"/>
        </w:numPr>
        <w:ind w:left="-567" w:right="-569" w:hanging="426"/>
        <w:jc w:val="both"/>
        <w:rPr>
          <w:sz w:val="24"/>
          <w:szCs w:val="24"/>
        </w:rPr>
      </w:pPr>
      <w:r w:rsidRPr="004B7012">
        <w:rPr>
          <w:sz w:val="24"/>
          <w:szCs w:val="24"/>
        </w:rPr>
        <w:t>Sınav kutusu/kutuları; kuryelerden tutanakla tes</w:t>
      </w:r>
      <w:r w:rsidR="009F1CCA" w:rsidRPr="004B7012">
        <w:rPr>
          <w:sz w:val="24"/>
          <w:szCs w:val="24"/>
        </w:rPr>
        <w:t>lim alınacak, tutanakla kuryeler</w:t>
      </w:r>
      <w:r w:rsidRPr="004B7012">
        <w:rPr>
          <w:sz w:val="24"/>
          <w:szCs w:val="24"/>
        </w:rPr>
        <w:t>e teslim edilecektir.</w:t>
      </w:r>
      <w:r w:rsidR="00765654" w:rsidRPr="004B7012">
        <w:rPr>
          <w:sz w:val="24"/>
          <w:szCs w:val="24"/>
        </w:rPr>
        <w:t xml:space="preserve"> Sınav bittikten sonra,</w:t>
      </w:r>
      <w:r w:rsidR="00231268" w:rsidRPr="004B7012">
        <w:rPr>
          <w:sz w:val="24"/>
          <w:szCs w:val="24"/>
        </w:rPr>
        <w:t xml:space="preserve"> ‘Sınav Kutusu Teslim Alma/Teslim Etme Tutanağı’ ve</w:t>
      </w:r>
      <w:r w:rsidR="001D4466" w:rsidRPr="004B7012">
        <w:rPr>
          <w:sz w:val="24"/>
          <w:szCs w:val="24"/>
        </w:rPr>
        <w:t xml:space="preserve"> ‘B</w:t>
      </w:r>
      <w:r w:rsidR="00231268" w:rsidRPr="004B7012">
        <w:rPr>
          <w:sz w:val="24"/>
          <w:szCs w:val="24"/>
        </w:rPr>
        <w:t>ina S</w:t>
      </w:r>
      <w:r w:rsidR="00A6317F" w:rsidRPr="004B7012">
        <w:rPr>
          <w:sz w:val="24"/>
          <w:szCs w:val="24"/>
        </w:rPr>
        <w:t>ınav Komisyonu Tutanağı’</w:t>
      </w:r>
      <w:r w:rsidR="00B718D5">
        <w:rPr>
          <w:sz w:val="24"/>
          <w:szCs w:val="24"/>
        </w:rPr>
        <w:t>,</w:t>
      </w:r>
      <w:r w:rsidR="00A6317F" w:rsidRPr="004B7012">
        <w:rPr>
          <w:sz w:val="24"/>
          <w:szCs w:val="24"/>
        </w:rPr>
        <w:t xml:space="preserve"> </w:t>
      </w:r>
      <w:r w:rsidR="00CC4840" w:rsidRPr="004B7012">
        <w:rPr>
          <w:sz w:val="24"/>
          <w:szCs w:val="24"/>
        </w:rPr>
        <w:t xml:space="preserve">sınav kutusu/kutuları ile birlikte </w:t>
      </w:r>
      <w:r w:rsidR="00A6317F" w:rsidRPr="004B7012">
        <w:rPr>
          <w:sz w:val="24"/>
          <w:szCs w:val="24"/>
        </w:rPr>
        <w:t xml:space="preserve">sınav </w:t>
      </w:r>
      <w:r w:rsidR="00231268" w:rsidRPr="004B7012">
        <w:rPr>
          <w:sz w:val="24"/>
          <w:szCs w:val="24"/>
        </w:rPr>
        <w:t>kuryesine</w:t>
      </w:r>
      <w:r w:rsidR="001D4466" w:rsidRPr="004B7012">
        <w:rPr>
          <w:sz w:val="24"/>
          <w:szCs w:val="24"/>
        </w:rPr>
        <w:t xml:space="preserve"> teslim edilecektir.</w:t>
      </w:r>
      <w:r w:rsidR="00540378">
        <w:rPr>
          <w:sz w:val="24"/>
          <w:szCs w:val="24"/>
        </w:rPr>
        <w:t xml:space="preserve"> Tutanakların</w:t>
      </w:r>
      <w:r w:rsidR="00A6317F" w:rsidRPr="004B7012">
        <w:rPr>
          <w:sz w:val="24"/>
          <w:szCs w:val="24"/>
        </w:rPr>
        <w:t xml:space="preserve"> birer örneği de</w:t>
      </w:r>
      <w:r w:rsidR="00BF640F" w:rsidRPr="004B7012">
        <w:rPr>
          <w:sz w:val="24"/>
          <w:szCs w:val="24"/>
        </w:rPr>
        <w:t xml:space="preserve"> </w:t>
      </w:r>
      <w:r w:rsidR="00FA7BB3" w:rsidRPr="004B7012">
        <w:rPr>
          <w:sz w:val="24"/>
          <w:szCs w:val="24"/>
        </w:rPr>
        <w:t>okul</w:t>
      </w:r>
      <w:r w:rsidR="00BF640F" w:rsidRPr="004B7012">
        <w:rPr>
          <w:sz w:val="24"/>
          <w:szCs w:val="24"/>
        </w:rPr>
        <w:t>da muhafaza edilecektir.</w:t>
      </w:r>
    </w:p>
    <w:p w:rsidR="002115F3" w:rsidRPr="004B7012" w:rsidRDefault="002115F3" w:rsidP="002115F3">
      <w:pPr>
        <w:pStyle w:val="ListeParagraf"/>
        <w:rPr>
          <w:sz w:val="24"/>
          <w:szCs w:val="24"/>
        </w:rPr>
      </w:pPr>
    </w:p>
    <w:p w:rsidR="00755502" w:rsidRPr="004B7012" w:rsidRDefault="00FF6731" w:rsidP="00755502">
      <w:pPr>
        <w:pStyle w:val="ListeParagraf"/>
        <w:numPr>
          <w:ilvl w:val="0"/>
          <w:numId w:val="3"/>
        </w:numPr>
        <w:ind w:left="-567" w:right="-569" w:hanging="426"/>
        <w:jc w:val="both"/>
        <w:rPr>
          <w:sz w:val="24"/>
          <w:szCs w:val="24"/>
        </w:rPr>
      </w:pPr>
      <w:r w:rsidRPr="004B7012">
        <w:rPr>
          <w:sz w:val="24"/>
          <w:szCs w:val="24"/>
        </w:rPr>
        <w:lastRenderedPageBreak/>
        <w:t>Bina Sınav Komisyonu başkanı</w:t>
      </w:r>
      <w:r>
        <w:rPr>
          <w:sz w:val="24"/>
          <w:szCs w:val="24"/>
        </w:rPr>
        <w:t xml:space="preserve">; </w:t>
      </w:r>
      <w:r w:rsidR="00755502" w:rsidRPr="004B7012">
        <w:rPr>
          <w:sz w:val="24"/>
          <w:szCs w:val="24"/>
        </w:rPr>
        <w:t>sınavlara girmeyen öğrenciler (mazeretli/mazeretsiz) ile yedek salonda sınava giren öğrencilerin tespiti için, her bir ders sınavının 15 ile 20. dakikası arasında,  salonları dolaşarak sınava girmeyen/yedek salonda sınava giren öğrencilerin tespitini yapacaktır.</w:t>
      </w:r>
    </w:p>
    <w:p w:rsidR="00AC5D56" w:rsidRDefault="003D38D0" w:rsidP="00755502">
      <w:pPr>
        <w:pStyle w:val="ListeParagraf"/>
        <w:ind w:left="-567" w:right="-569"/>
        <w:jc w:val="both"/>
        <w:rPr>
          <w:sz w:val="24"/>
          <w:szCs w:val="24"/>
        </w:rPr>
      </w:pPr>
      <w:r w:rsidRPr="004B7012">
        <w:rPr>
          <w:sz w:val="24"/>
          <w:szCs w:val="24"/>
        </w:rPr>
        <w:t>Ortak sınavlara girmeyen öğrenciler</w:t>
      </w:r>
      <w:r w:rsidR="00DA6873" w:rsidRPr="004B7012">
        <w:rPr>
          <w:sz w:val="24"/>
          <w:szCs w:val="24"/>
        </w:rPr>
        <w:t xml:space="preserve"> (mazeretli/mazeretsiz) ile yedek salonda sınava giren öğrenci</w:t>
      </w:r>
      <w:r w:rsidR="00133276" w:rsidRPr="004B7012">
        <w:rPr>
          <w:sz w:val="24"/>
          <w:szCs w:val="24"/>
        </w:rPr>
        <w:t>lerin</w:t>
      </w:r>
      <w:r w:rsidRPr="004B7012">
        <w:rPr>
          <w:sz w:val="24"/>
          <w:szCs w:val="24"/>
        </w:rPr>
        <w:t xml:space="preserve"> </w:t>
      </w:r>
      <w:r w:rsidR="00DA6873" w:rsidRPr="004B7012">
        <w:rPr>
          <w:sz w:val="24"/>
          <w:szCs w:val="24"/>
        </w:rPr>
        <w:t>bilgileri; sınavın yapıldığı gün, okul</w:t>
      </w:r>
      <w:r w:rsidR="00A9590B" w:rsidRPr="004B7012">
        <w:rPr>
          <w:sz w:val="24"/>
          <w:szCs w:val="24"/>
        </w:rPr>
        <w:t xml:space="preserve"> yönetimlerince e-okul sisteminin ilgili modülüne</w:t>
      </w:r>
      <w:r w:rsidR="009609CD" w:rsidRPr="004B7012">
        <w:rPr>
          <w:sz w:val="24"/>
          <w:szCs w:val="24"/>
        </w:rPr>
        <w:t xml:space="preserve"> </w:t>
      </w:r>
      <w:r w:rsidR="009609CD" w:rsidRPr="004B7012">
        <w:rPr>
          <w:b/>
          <w:sz w:val="24"/>
          <w:szCs w:val="24"/>
        </w:rPr>
        <w:t xml:space="preserve"> </w:t>
      </w:r>
      <w:r w:rsidR="00B17AB3">
        <w:rPr>
          <w:b/>
          <w:sz w:val="24"/>
          <w:szCs w:val="24"/>
        </w:rPr>
        <w:t>(</w:t>
      </w:r>
      <w:r w:rsidR="009609CD" w:rsidRPr="004B7012">
        <w:rPr>
          <w:b/>
          <w:sz w:val="24"/>
          <w:szCs w:val="24"/>
        </w:rPr>
        <w:t>Sınav İşlemleri, Kurum Sınav Giriş Durumu, Sınava Girmeyen Öğrenci Girişi/Yedek Salonda Sınava Giren Öğrenci Girişi)</w:t>
      </w:r>
      <w:r w:rsidR="00DA6873" w:rsidRPr="004B7012">
        <w:rPr>
          <w:sz w:val="24"/>
          <w:szCs w:val="24"/>
        </w:rPr>
        <w:t xml:space="preserve"> işlenecektir.</w:t>
      </w:r>
      <w:r w:rsidR="00595A4A" w:rsidRPr="004B7012">
        <w:rPr>
          <w:sz w:val="24"/>
          <w:szCs w:val="24"/>
        </w:rPr>
        <w:t xml:space="preserve"> </w:t>
      </w:r>
    </w:p>
    <w:p w:rsidR="00EA6170" w:rsidRDefault="00EA6170" w:rsidP="00755502">
      <w:pPr>
        <w:pStyle w:val="ListeParagraf"/>
        <w:ind w:left="-567" w:right="-569"/>
        <w:jc w:val="both"/>
        <w:rPr>
          <w:sz w:val="24"/>
          <w:szCs w:val="24"/>
        </w:rPr>
      </w:pPr>
    </w:p>
    <w:p w:rsidR="00AC5D56" w:rsidRDefault="00AC5D56" w:rsidP="00755502">
      <w:pPr>
        <w:pStyle w:val="ListeParagraf"/>
        <w:ind w:left="-567" w:right="-569"/>
        <w:jc w:val="both"/>
        <w:rPr>
          <w:sz w:val="24"/>
          <w:szCs w:val="24"/>
        </w:rPr>
      </w:pPr>
    </w:p>
    <w:p w:rsidR="00AC5D56" w:rsidRPr="004B7012" w:rsidRDefault="00AC5D56" w:rsidP="00755502">
      <w:pPr>
        <w:pStyle w:val="ListeParagraf"/>
        <w:ind w:left="-567" w:right="-569"/>
        <w:jc w:val="both"/>
        <w:rPr>
          <w:sz w:val="24"/>
          <w:szCs w:val="24"/>
        </w:rPr>
      </w:pPr>
    </w:p>
    <w:p w:rsidR="008D0D61" w:rsidRPr="004B7012" w:rsidRDefault="008D0D61" w:rsidP="00755502">
      <w:pPr>
        <w:pStyle w:val="ListeParagraf"/>
        <w:ind w:left="-567" w:right="-569"/>
        <w:jc w:val="both"/>
        <w:rPr>
          <w:sz w:val="24"/>
          <w:szCs w:val="24"/>
        </w:rPr>
      </w:pPr>
    </w:p>
    <w:p w:rsidR="005D5425" w:rsidRDefault="005741F6" w:rsidP="00035EBB">
      <w:pPr>
        <w:pStyle w:val="ListeParagraf"/>
        <w:numPr>
          <w:ilvl w:val="0"/>
          <w:numId w:val="3"/>
        </w:numPr>
        <w:ind w:left="-567" w:right="-569" w:hanging="426"/>
        <w:jc w:val="both"/>
        <w:rPr>
          <w:sz w:val="24"/>
          <w:szCs w:val="24"/>
        </w:rPr>
      </w:pPr>
      <w:r w:rsidRPr="005D5425">
        <w:rPr>
          <w:b/>
          <w:sz w:val="24"/>
          <w:szCs w:val="24"/>
        </w:rPr>
        <w:t>a)</w:t>
      </w:r>
      <w:r>
        <w:rPr>
          <w:sz w:val="24"/>
          <w:szCs w:val="24"/>
        </w:rPr>
        <w:t xml:space="preserve"> </w:t>
      </w:r>
      <w:r w:rsidR="003D38D0" w:rsidRPr="004B7012">
        <w:rPr>
          <w:sz w:val="24"/>
          <w:szCs w:val="24"/>
        </w:rPr>
        <w:t xml:space="preserve">Mazereti </w:t>
      </w:r>
      <w:r w:rsidR="0073267F" w:rsidRPr="004B7012">
        <w:rPr>
          <w:sz w:val="24"/>
          <w:szCs w:val="24"/>
        </w:rPr>
        <w:t xml:space="preserve">(Raporlu/Sevkli/Faaliyet) </w:t>
      </w:r>
      <w:r w:rsidR="003D38D0" w:rsidRPr="004B7012">
        <w:rPr>
          <w:sz w:val="24"/>
          <w:szCs w:val="24"/>
        </w:rPr>
        <w:t>nedeniyle</w:t>
      </w:r>
      <w:r w:rsidR="0073267F" w:rsidRPr="004B7012">
        <w:rPr>
          <w:sz w:val="24"/>
          <w:szCs w:val="24"/>
        </w:rPr>
        <w:t xml:space="preserve"> </w:t>
      </w:r>
      <w:r w:rsidR="003D38D0" w:rsidRPr="004B7012">
        <w:rPr>
          <w:sz w:val="24"/>
          <w:szCs w:val="24"/>
        </w:rPr>
        <w:t xml:space="preserve">sınavlara katılamayan öğrencilerin durumları, </w:t>
      </w:r>
      <w:r w:rsidR="009F3B24" w:rsidRPr="004B7012">
        <w:rPr>
          <w:sz w:val="24"/>
          <w:szCs w:val="24"/>
        </w:rPr>
        <w:t xml:space="preserve">MEB Okul Öncesi Eğitim ve </w:t>
      </w:r>
      <w:r w:rsidR="003D38D0" w:rsidRPr="004B7012">
        <w:rPr>
          <w:sz w:val="24"/>
          <w:szCs w:val="24"/>
        </w:rPr>
        <w:t>İlköğr</w:t>
      </w:r>
      <w:r w:rsidR="009F3B24" w:rsidRPr="004B7012">
        <w:rPr>
          <w:sz w:val="24"/>
          <w:szCs w:val="24"/>
        </w:rPr>
        <w:t>etim Kurumları Yönetmeliğinin 23. m</w:t>
      </w:r>
      <w:r w:rsidR="003D38D0" w:rsidRPr="004B7012">
        <w:rPr>
          <w:sz w:val="24"/>
          <w:szCs w:val="24"/>
        </w:rPr>
        <w:t>addesi çerçevesinde ok</w:t>
      </w:r>
      <w:r w:rsidR="004929E2">
        <w:rPr>
          <w:sz w:val="24"/>
          <w:szCs w:val="24"/>
        </w:rPr>
        <w:t>ul yönetimince değerlendirilerek karara bağlanacak</w:t>
      </w:r>
      <w:r w:rsidR="003D38D0" w:rsidRPr="004B7012">
        <w:rPr>
          <w:sz w:val="24"/>
          <w:szCs w:val="24"/>
        </w:rPr>
        <w:t xml:space="preserve"> </w:t>
      </w:r>
      <w:r w:rsidR="00690535" w:rsidRPr="004B7012">
        <w:rPr>
          <w:sz w:val="24"/>
          <w:szCs w:val="24"/>
        </w:rPr>
        <w:t>ve</w:t>
      </w:r>
      <w:r w:rsidR="004929E2">
        <w:rPr>
          <w:sz w:val="24"/>
          <w:szCs w:val="24"/>
        </w:rPr>
        <w:t xml:space="preserve"> aynı gün İl/İlçe Milli Eğitim Müdürlüğüne bildirilecektir. M</w:t>
      </w:r>
      <w:r w:rsidR="00690535" w:rsidRPr="004B7012">
        <w:rPr>
          <w:sz w:val="24"/>
          <w:szCs w:val="24"/>
        </w:rPr>
        <w:t>azeret</w:t>
      </w:r>
      <w:r w:rsidR="00F046B9" w:rsidRPr="004B7012">
        <w:rPr>
          <w:sz w:val="24"/>
          <w:szCs w:val="24"/>
        </w:rPr>
        <w:t xml:space="preserve"> sınavına katılması uygun görülen</w:t>
      </w:r>
      <w:r w:rsidR="0073267F" w:rsidRPr="004B7012">
        <w:rPr>
          <w:sz w:val="24"/>
          <w:szCs w:val="24"/>
        </w:rPr>
        <w:t xml:space="preserve"> </w:t>
      </w:r>
      <w:r w:rsidR="00D95F0E" w:rsidRPr="004B7012">
        <w:rPr>
          <w:sz w:val="24"/>
          <w:szCs w:val="24"/>
        </w:rPr>
        <w:t>(Raporlu/Sevkli/</w:t>
      </w:r>
      <w:r w:rsidR="0073267F" w:rsidRPr="004B7012">
        <w:rPr>
          <w:sz w:val="24"/>
          <w:szCs w:val="24"/>
        </w:rPr>
        <w:t>Faaliyet)</w:t>
      </w:r>
      <w:r w:rsidR="00F046B9" w:rsidRPr="004B7012">
        <w:rPr>
          <w:sz w:val="24"/>
          <w:szCs w:val="24"/>
        </w:rPr>
        <w:t xml:space="preserve"> öğrenci</w:t>
      </w:r>
      <w:r w:rsidR="00D95F0E" w:rsidRPr="004B7012">
        <w:rPr>
          <w:sz w:val="24"/>
          <w:szCs w:val="24"/>
        </w:rPr>
        <w:t>lerin bilgileri,</w:t>
      </w:r>
      <w:r w:rsidR="00F046B9" w:rsidRPr="004B7012">
        <w:rPr>
          <w:sz w:val="24"/>
          <w:szCs w:val="24"/>
        </w:rPr>
        <w:t xml:space="preserve"> </w:t>
      </w:r>
      <w:r w:rsidR="00D95F0E" w:rsidRPr="004B7012">
        <w:rPr>
          <w:sz w:val="24"/>
          <w:szCs w:val="24"/>
        </w:rPr>
        <w:t>5</w:t>
      </w:r>
      <w:r w:rsidR="00B2683D" w:rsidRPr="004B7012">
        <w:rPr>
          <w:sz w:val="24"/>
          <w:szCs w:val="24"/>
        </w:rPr>
        <w:t xml:space="preserve"> </w:t>
      </w:r>
      <w:r w:rsidR="004929E2">
        <w:rPr>
          <w:sz w:val="24"/>
          <w:szCs w:val="24"/>
        </w:rPr>
        <w:t xml:space="preserve">(Beş) </w:t>
      </w:r>
      <w:r w:rsidR="00B2683D" w:rsidRPr="004B7012">
        <w:rPr>
          <w:sz w:val="24"/>
          <w:szCs w:val="24"/>
        </w:rPr>
        <w:t xml:space="preserve">gün </w:t>
      </w:r>
      <w:r w:rsidR="00690535" w:rsidRPr="004B7012">
        <w:rPr>
          <w:sz w:val="24"/>
          <w:szCs w:val="24"/>
        </w:rPr>
        <w:t>içinde e</w:t>
      </w:r>
      <w:r w:rsidR="00D95F0E" w:rsidRPr="004B7012">
        <w:rPr>
          <w:sz w:val="24"/>
          <w:szCs w:val="24"/>
        </w:rPr>
        <w:t>-okul sistemine işlene</w:t>
      </w:r>
      <w:r w:rsidR="00CA0B36" w:rsidRPr="004B7012">
        <w:rPr>
          <w:sz w:val="24"/>
          <w:szCs w:val="24"/>
        </w:rPr>
        <w:t>cektir.</w:t>
      </w:r>
      <w:r w:rsidR="00CA0B36" w:rsidRPr="004B7012">
        <w:rPr>
          <w:b/>
          <w:sz w:val="24"/>
          <w:szCs w:val="24"/>
        </w:rPr>
        <w:t xml:space="preserve"> </w:t>
      </w:r>
      <w:r w:rsidR="00FD18C3" w:rsidRPr="006C2A20">
        <w:rPr>
          <w:sz w:val="24"/>
          <w:szCs w:val="24"/>
        </w:rPr>
        <w:t>(İlkokul/Ortaokul Öğrenci İşlemleri- Özürlü Devamsızlık Girişi’ nden</w:t>
      </w:r>
      <w:r w:rsidR="00340469" w:rsidRPr="006C2A20">
        <w:rPr>
          <w:sz w:val="24"/>
          <w:szCs w:val="24"/>
        </w:rPr>
        <w:t>,</w:t>
      </w:r>
      <w:r w:rsidR="00FD18C3" w:rsidRPr="006C2A20">
        <w:rPr>
          <w:sz w:val="24"/>
          <w:szCs w:val="24"/>
        </w:rPr>
        <w:t xml:space="preserve"> bilgi girişi yapılacak öğrenci seçilerek</w:t>
      </w:r>
      <w:r w:rsidR="00221ADE" w:rsidRPr="006C2A20">
        <w:rPr>
          <w:sz w:val="24"/>
          <w:szCs w:val="24"/>
        </w:rPr>
        <w:t>,</w:t>
      </w:r>
      <w:r w:rsidR="00FD18C3" w:rsidRPr="006C2A20">
        <w:rPr>
          <w:sz w:val="24"/>
          <w:szCs w:val="24"/>
        </w:rPr>
        <w:t xml:space="preserve"> ‘Raporlu/Sevkli, Faaliyet’ seçeneklerinden uygun olanı işaretlendikten sonra, ekrana gelen ‘Rapor/Sevk, Faaliyet’ bilgileri girilecektir.</w:t>
      </w:r>
      <w:r w:rsidR="00DA332C" w:rsidRPr="006C2A20">
        <w:rPr>
          <w:sz w:val="24"/>
          <w:szCs w:val="24"/>
        </w:rPr>
        <w:t>)</w:t>
      </w:r>
      <w:r w:rsidR="00035EBB" w:rsidRPr="006C2A20">
        <w:rPr>
          <w:sz w:val="24"/>
          <w:szCs w:val="24"/>
        </w:rPr>
        <w:t xml:space="preserve"> </w:t>
      </w:r>
    </w:p>
    <w:p w:rsidR="00E1118F" w:rsidRPr="006C2A20" w:rsidRDefault="00E1118F" w:rsidP="00E1118F">
      <w:pPr>
        <w:pStyle w:val="ListeParagraf"/>
        <w:ind w:left="-567" w:right="-569"/>
        <w:jc w:val="both"/>
        <w:rPr>
          <w:sz w:val="24"/>
          <w:szCs w:val="24"/>
        </w:rPr>
      </w:pPr>
    </w:p>
    <w:p w:rsidR="00E1118F" w:rsidRDefault="005D5425" w:rsidP="00E1118F">
      <w:pPr>
        <w:pStyle w:val="ListeParagraf"/>
        <w:ind w:left="-567" w:right="-569"/>
        <w:jc w:val="both"/>
        <w:rPr>
          <w:b/>
          <w:sz w:val="24"/>
          <w:szCs w:val="24"/>
        </w:rPr>
      </w:pPr>
      <w:r>
        <w:rPr>
          <w:b/>
          <w:sz w:val="24"/>
          <w:szCs w:val="24"/>
        </w:rPr>
        <w:t xml:space="preserve">b) </w:t>
      </w:r>
      <w:r w:rsidR="00473340">
        <w:rPr>
          <w:b/>
          <w:sz w:val="24"/>
          <w:szCs w:val="24"/>
        </w:rPr>
        <w:t>Kılavuzun 13. m</w:t>
      </w:r>
      <w:r w:rsidR="006C2A20">
        <w:rPr>
          <w:b/>
          <w:sz w:val="24"/>
          <w:szCs w:val="24"/>
        </w:rPr>
        <w:t xml:space="preserve">addesinde açıklanan durumlar nedeniyle, sınavı ‘Geçersiz’ sayılan </w:t>
      </w:r>
      <w:r w:rsidR="00035EBB" w:rsidRPr="005741F6">
        <w:rPr>
          <w:b/>
          <w:sz w:val="24"/>
          <w:szCs w:val="24"/>
        </w:rPr>
        <w:t>öğrenciler, mazeret sınavına alınmayacaktır.</w:t>
      </w:r>
      <w:r w:rsidR="006C2A20">
        <w:rPr>
          <w:b/>
          <w:sz w:val="24"/>
          <w:szCs w:val="24"/>
        </w:rPr>
        <w:t xml:space="preserve"> Bu nedenle okul müdürlükleri, </w:t>
      </w:r>
      <w:r w:rsidR="006C2A20" w:rsidRPr="006C2A20">
        <w:rPr>
          <w:b/>
          <w:sz w:val="24"/>
          <w:szCs w:val="24"/>
        </w:rPr>
        <w:t>mazeret</w:t>
      </w:r>
      <w:r w:rsidR="006C2A20">
        <w:rPr>
          <w:b/>
          <w:sz w:val="24"/>
          <w:szCs w:val="24"/>
        </w:rPr>
        <w:t xml:space="preserve"> sınavına </w:t>
      </w:r>
      <w:r w:rsidR="00CD4F56">
        <w:rPr>
          <w:b/>
          <w:sz w:val="24"/>
          <w:szCs w:val="24"/>
        </w:rPr>
        <w:t>katılacak öğrencilerin</w:t>
      </w:r>
      <w:r w:rsidR="006C2A20">
        <w:rPr>
          <w:b/>
          <w:sz w:val="24"/>
          <w:szCs w:val="24"/>
        </w:rPr>
        <w:t xml:space="preserve"> tespitinde, bu öğrencileri (Sınavı geçersiz sayılan) değerlendirmeye almayacaktır.</w:t>
      </w:r>
    </w:p>
    <w:p w:rsidR="00E1118F" w:rsidRDefault="00E1118F" w:rsidP="00E1118F">
      <w:pPr>
        <w:pStyle w:val="ListeParagraf"/>
        <w:ind w:left="-567" w:right="-569"/>
        <w:jc w:val="both"/>
        <w:rPr>
          <w:b/>
          <w:sz w:val="24"/>
          <w:szCs w:val="24"/>
        </w:rPr>
      </w:pPr>
    </w:p>
    <w:p w:rsidR="00E1118F" w:rsidRPr="00E1118F" w:rsidRDefault="00E1118F" w:rsidP="00E1118F">
      <w:pPr>
        <w:pStyle w:val="ListeParagraf"/>
        <w:ind w:left="-567" w:right="-569"/>
        <w:jc w:val="both"/>
        <w:rPr>
          <w:b/>
          <w:sz w:val="24"/>
          <w:szCs w:val="24"/>
        </w:rPr>
      </w:pPr>
      <w:r>
        <w:rPr>
          <w:b/>
          <w:sz w:val="24"/>
          <w:szCs w:val="24"/>
        </w:rPr>
        <w:t xml:space="preserve">c) Geçerli mazereti olmadan sınava/sınavlara katılmayan öğrencilerin o derse ait sınav puanı, 0 (Sıfır) olarak değerlendirilecek, e-okul sisteminde ortak sınav sonuçları hanesinde ‘G’ olarak gösterilecek ve ortalamaya </w:t>
      </w:r>
      <w:r w:rsidR="0086624A">
        <w:rPr>
          <w:b/>
          <w:sz w:val="24"/>
          <w:szCs w:val="24"/>
        </w:rPr>
        <w:t>dâhil</w:t>
      </w:r>
      <w:r>
        <w:rPr>
          <w:b/>
          <w:sz w:val="24"/>
          <w:szCs w:val="24"/>
        </w:rPr>
        <w:t xml:space="preserve"> edilecektir.  </w:t>
      </w:r>
    </w:p>
    <w:p w:rsidR="00CF5D32" w:rsidRPr="006C2A20" w:rsidRDefault="00CF5D32" w:rsidP="00CF5D32">
      <w:pPr>
        <w:pStyle w:val="ListeParagraf"/>
        <w:ind w:left="-567" w:right="-569"/>
        <w:jc w:val="both"/>
        <w:rPr>
          <w:b/>
          <w:sz w:val="24"/>
          <w:szCs w:val="24"/>
        </w:rPr>
      </w:pPr>
    </w:p>
    <w:p w:rsidR="00D8317D" w:rsidRDefault="00E011CA" w:rsidP="00191958">
      <w:pPr>
        <w:pStyle w:val="ListeParagraf"/>
        <w:numPr>
          <w:ilvl w:val="0"/>
          <w:numId w:val="3"/>
        </w:numPr>
        <w:ind w:left="-567" w:right="-569" w:hanging="426"/>
        <w:jc w:val="both"/>
        <w:rPr>
          <w:sz w:val="24"/>
          <w:szCs w:val="24"/>
        </w:rPr>
      </w:pPr>
      <w:r w:rsidRPr="00035EBB">
        <w:rPr>
          <w:sz w:val="24"/>
          <w:szCs w:val="24"/>
        </w:rPr>
        <w:t>Mazereti nedeniyle sınavlara katılamayan öğ</w:t>
      </w:r>
      <w:r w:rsidR="002920C4" w:rsidRPr="00035EBB">
        <w:rPr>
          <w:sz w:val="24"/>
          <w:szCs w:val="24"/>
        </w:rPr>
        <w:t>renciler için, 12/13 Aralık</w:t>
      </w:r>
      <w:r w:rsidR="00CB516D" w:rsidRPr="00035EBB">
        <w:rPr>
          <w:sz w:val="24"/>
          <w:szCs w:val="24"/>
        </w:rPr>
        <w:t xml:space="preserve"> 2015</w:t>
      </w:r>
      <w:r w:rsidRPr="00035EBB">
        <w:rPr>
          <w:sz w:val="24"/>
          <w:szCs w:val="24"/>
        </w:rPr>
        <w:t xml:space="preserve"> tarihlerinde </w:t>
      </w:r>
      <w:r w:rsidR="002920C4" w:rsidRPr="00035EBB">
        <w:rPr>
          <w:sz w:val="24"/>
          <w:szCs w:val="24"/>
        </w:rPr>
        <w:t>‘Mazeret S</w:t>
      </w:r>
      <w:r w:rsidRPr="00035EBB">
        <w:rPr>
          <w:sz w:val="24"/>
          <w:szCs w:val="24"/>
        </w:rPr>
        <w:t>ınavı</w:t>
      </w:r>
      <w:r w:rsidR="002920C4" w:rsidRPr="00035EBB">
        <w:rPr>
          <w:sz w:val="24"/>
          <w:szCs w:val="24"/>
        </w:rPr>
        <w:t>’</w:t>
      </w:r>
      <w:r w:rsidRPr="00035EBB">
        <w:rPr>
          <w:sz w:val="24"/>
          <w:szCs w:val="24"/>
        </w:rPr>
        <w:t xml:space="preserve"> yapılacaktır</w:t>
      </w:r>
      <w:r w:rsidR="000746AE">
        <w:rPr>
          <w:sz w:val="24"/>
          <w:szCs w:val="24"/>
        </w:rPr>
        <w:t>.</w:t>
      </w:r>
      <w:r w:rsidR="00330E99">
        <w:rPr>
          <w:sz w:val="24"/>
          <w:szCs w:val="24"/>
        </w:rPr>
        <w:t xml:space="preserve"> Mazeret sınavları, Bakanlıkça belirlenecek okullarda yapılacaktır. </w:t>
      </w:r>
    </w:p>
    <w:p w:rsidR="000746AE" w:rsidRPr="00035EBB" w:rsidRDefault="000746AE" w:rsidP="000746AE">
      <w:pPr>
        <w:pStyle w:val="ListeParagraf"/>
        <w:ind w:left="-567" w:right="-569"/>
        <w:jc w:val="both"/>
        <w:rPr>
          <w:sz w:val="24"/>
          <w:szCs w:val="24"/>
        </w:rPr>
      </w:pPr>
    </w:p>
    <w:p w:rsidR="00A42407" w:rsidRPr="004B7012" w:rsidRDefault="003D38D0" w:rsidP="00D0571B">
      <w:pPr>
        <w:pStyle w:val="ListeParagraf"/>
        <w:numPr>
          <w:ilvl w:val="0"/>
          <w:numId w:val="3"/>
        </w:numPr>
        <w:ind w:left="-567" w:right="-569" w:hanging="426"/>
        <w:jc w:val="both"/>
        <w:rPr>
          <w:sz w:val="24"/>
          <w:szCs w:val="24"/>
        </w:rPr>
      </w:pPr>
      <w:r w:rsidRPr="004B7012">
        <w:rPr>
          <w:sz w:val="24"/>
          <w:szCs w:val="24"/>
        </w:rPr>
        <w:t xml:space="preserve">Öğrencilerin sınav yeri bilgileri, okul yönetimlerince e-okul sistemi üzerinden alınarak </w:t>
      </w:r>
      <w:r w:rsidR="008B2300" w:rsidRPr="004B7012">
        <w:rPr>
          <w:sz w:val="24"/>
          <w:szCs w:val="24"/>
        </w:rPr>
        <w:t xml:space="preserve">sınavlardan önce </w:t>
      </w:r>
      <w:r w:rsidRPr="004B7012">
        <w:rPr>
          <w:sz w:val="24"/>
          <w:szCs w:val="24"/>
        </w:rPr>
        <w:t xml:space="preserve">ilan edilecektir. Veliler, öğrencilerinin sınav yeri bilgilerini, “Veli Bilgilendirme Sistemi” </w:t>
      </w:r>
      <w:proofErr w:type="spellStart"/>
      <w:r w:rsidR="0083001F" w:rsidRPr="004B7012">
        <w:rPr>
          <w:sz w:val="24"/>
          <w:szCs w:val="24"/>
        </w:rPr>
        <w:t>nden</w:t>
      </w:r>
      <w:proofErr w:type="spellEnd"/>
      <w:r w:rsidR="0083001F" w:rsidRPr="004B7012">
        <w:rPr>
          <w:sz w:val="24"/>
          <w:szCs w:val="24"/>
        </w:rPr>
        <w:t xml:space="preserve"> öğrene</w:t>
      </w:r>
      <w:r w:rsidRPr="004B7012">
        <w:rPr>
          <w:sz w:val="24"/>
          <w:szCs w:val="24"/>
        </w:rPr>
        <w:t>bilecektir.</w:t>
      </w:r>
    </w:p>
    <w:p w:rsidR="00C01F99" w:rsidRPr="004B7012" w:rsidRDefault="00C01F99" w:rsidP="001903E5">
      <w:pPr>
        <w:pStyle w:val="ListeParagraf"/>
        <w:ind w:left="-567" w:hanging="567"/>
        <w:rPr>
          <w:sz w:val="24"/>
          <w:szCs w:val="24"/>
        </w:rPr>
      </w:pPr>
    </w:p>
    <w:p w:rsidR="0042575E" w:rsidRPr="004B7012" w:rsidRDefault="0083001F" w:rsidP="00D0571B">
      <w:pPr>
        <w:pStyle w:val="ListeParagraf"/>
        <w:numPr>
          <w:ilvl w:val="0"/>
          <w:numId w:val="3"/>
        </w:numPr>
        <w:ind w:left="-567" w:right="-569" w:hanging="426"/>
        <w:jc w:val="both"/>
        <w:rPr>
          <w:sz w:val="24"/>
          <w:szCs w:val="24"/>
        </w:rPr>
      </w:pPr>
      <w:r w:rsidRPr="004B7012">
        <w:rPr>
          <w:sz w:val="24"/>
          <w:szCs w:val="24"/>
        </w:rPr>
        <w:t>Sınav yapılacak ok</w:t>
      </w:r>
      <w:r w:rsidR="0088278F" w:rsidRPr="004B7012">
        <w:rPr>
          <w:sz w:val="24"/>
          <w:szCs w:val="24"/>
        </w:rPr>
        <w:t xml:space="preserve">ulların zilleri (ders giriş-çıkışlarına göre </w:t>
      </w:r>
      <w:r w:rsidRPr="004B7012">
        <w:rPr>
          <w:sz w:val="24"/>
          <w:szCs w:val="24"/>
        </w:rPr>
        <w:t>ayarlanmış ziller), sınav günleri iptal edilecektir.</w:t>
      </w:r>
    </w:p>
    <w:p w:rsidR="00C01F99" w:rsidRPr="004B7012" w:rsidRDefault="00C01F99" w:rsidP="001903E5">
      <w:pPr>
        <w:pStyle w:val="ListeParagraf"/>
        <w:ind w:left="-567" w:hanging="567"/>
        <w:rPr>
          <w:sz w:val="24"/>
          <w:szCs w:val="24"/>
        </w:rPr>
      </w:pPr>
    </w:p>
    <w:p w:rsidR="00AA6C76" w:rsidRPr="00AA6C76" w:rsidRDefault="00A24EBF" w:rsidP="00AA6C76">
      <w:pPr>
        <w:pStyle w:val="ListeParagraf"/>
        <w:numPr>
          <w:ilvl w:val="0"/>
          <w:numId w:val="3"/>
        </w:numPr>
        <w:ind w:left="-567" w:right="-569" w:hanging="426"/>
        <w:jc w:val="both"/>
        <w:rPr>
          <w:sz w:val="24"/>
          <w:szCs w:val="24"/>
        </w:rPr>
      </w:pPr>
      <w:r w:rsidRPr="00AA6C76">
        <w:rPr>
          <w:sz w:val="24"/>
          <w:szCs w:val="24"/>
        </w:rPr>
        <w:t xml:space="preserve">Ortak sınavın yapıldığı günlerde, sınavların yapıldığı okulda ders yapılmayacaktır. </w:t>
      </w:r>
      <w:r w:rsidR="0083001F" w:rsidRPr="00AA6C76">
        <w:rPr>
          <w:sz w:val="24"/>
          <w:szCs w:val="24"/>
        </w:rPr>
        <w:t>Aynı bahçede/kampüs ortamında eğitim veren okullar ile aynı binayı kullanan okullarda, sınav günleri diğer okullar (Anaokulu/</w:t>
      </w:r>
      <w:r w:rsidR="00A94415" w:rsidRPr="00AA6C76">
        <w:rPr>
          <w:sz w:val="24"/>
          <w:szCs w:val="24"/>
        </w:rPr>
        <w:t xml:space="preserve">Ana </w:t>
      </w:r>
      <w:r w:rsidR="0083001F" w:rsidRPr="00AA6C76">
        <w:rPr>
          <w:sz w:val="24"/>
          <w:szCs w:val="24"/>
        </w:rPr>
        <w:t>sın</w:t>
      </w:r>
      <w:r w:rsidRPr="00AA6C76">
        <w:rPr>
          <w:sz w:val="24"/>
          <w:szCs w:val="24"/>
        </w:rPr>
        <w:t>ıfları, İlkokullar, Liseler)</w:t>
      </w:r>
      <w:r w:rsidR="0083001F" w:rsidRPr="00AA6C76">
        <w:rPr>
          <w:sz w:val="24"/>
          <w:szCs w:val="24"/>
        </w:rPr>
        <w:t xml:space="preserve"> tatil edilecektir.</w:t>
      </w:r>
    </w:p>
    <w:p w:rsidR="00AA6C76" w:rsidRPr="00AA6C76" w:rsidRDefault="00AA6C76" w:rsidP="00AA6C76">
      <w:pPr>
        <w:pStyle w:val="ListeParagraf"/>
        <w:ind w:left="-567" w:right="-569"/>
        <w:jc w:val="both"/>
        <w:rPr>
          <w:sz w:val="24"/>
          <w:szCs w:val="24"/>
        </w:rPr>
      </w:pPr>
    </w:p>
    <w:p w:rsidR="00F47DEE" w:rsidRPr="00AA6C76" w:rsidRDefault="00D760DA" w:rsidP="00AA6C76">
      <w:pPr>
        <w:pStyle w:val="ListeParagraf"/>
        <w:numPr>
          <w:ilvl w:val="0"/>
          <w:numId w:val="3"/>
        </w:numPr>
        <w:ind w:left="-567" w:right="-569" w:hanging="426"/>
        <w:jc w:val="both"/>
        <w:rPr>
          <w:sz w:val="24"/>
          <w:szCs w:val="24"/>
        </w:rPr>
      </w:pPr>
      <w:r w:rsidRPr="00AA6C76">
        <w:rPr>
          <w:sz w:val="24"/>
          <w:szCs w:val="24"/>
        </w:rPr>
        <w:t>Sınav yapılan salonların/sınıfların duvarl</w:t>
      </w:r>
      <w:r w:rsidR="00AA6C76">
        <w:rPr>
          <w:sz w:val="24"/>
          <w:szCs w:val="24"/>
        </w:rPr>
        <w:t>arındaki eğitim materyallerinin</w:t>
      </w:r>
      <w:r w:rsidRPr="00AA6C76">
        <w:rPr>
          <w:sz w:val="24"/>
          <w:szCs w:val="24"/>
        </w:rPr>
        <w:t xml:space="preserve"> sınav günlerinde görünmemesi için gerekli tedbirler alınacaktır.</w:t>
      </w:r>
    </w:p>
    <w:p w:rsidR="00F47DEE" w:rsidRPr="004B7012" w:rsidRDefault="00F47DEE" w:rsidP="001903E5">
      <w:pPr>
        <w:pStyle w:val="ListeParagraf"/>
        <w:ind w:left="-567" w:hanging="567"/>
        <w:rPr>
          <w:sz w:val="24"/>
          <w:szCs w:val="24"/>
        </w:rPr>
      </w:pPr>
    </w:p>
    <w:p w:rsidR="00367A47" w:rsidRPr="004B7012" w:rsidRDefault="00AC2030" w:rsidP="00BB519B">
      <w:pPr>
        <w:pStyle w:val="ListeParagraf"/>
        <w:numPr>
          <w:ilvl w:val="0"/>
          <w:numId w:val="3"/>
        </w:numPr>
        <w:spacing w:after="0" w:line="216" w:lineRule="auto"/>
        <w:ind w:left="-567" w:right="-569" w:hanging="426"/>
        <w:jc w:val="both"/>
        <w:rPr>
          <w:sz w:val="24"/>
          <w:szCs w:val="24"/>
        </w:rPr>
      </w:pPr>
      <w:r w:rsidRPr="004B7012">
        <w:rPr>
          <w:b/>
          <w:sz w:val="24"/>
          <w:szCs w:val="24"/>
        </w:rPr>
        <w:t xml:space="preserve">Salon görevlisi olarak görevlendirilecek öğretmenler, kendi okulları dışında </w:t>
      </w:r>
      <w:r w:rsidR="00661C31" w:rsidRPr="004B7012">
        <w:rPr>
          <w:b/>
          <w:sz w:val="24"/>
          <w:szCs w:val="24"/>
        </w:rPr>
        <w:t xml:space="preserve">farklı </w:t>
      </w:r>
      <w:r w:rsidRPr="004B7012">
        <w:rPr>
          <w:b/>
          <w:sz w:val="24"/>
          <w:szCs w:val="24"/>
        </w:rPr>
        <w:t>bir okulda görevlendirileceklerdir.</w:t>
      </w:r>
      <w:r w:rsidR="00325DBB" w:rsidRPr="004B7012">
        <w:rPr>
          <w:b/>
          <w:sz w:val="24"/>
          <w:szCs w:val="24"/>
        </w:rPr>
        <w:t xml:space="preserve"> Görevlendirilecek öğretmenlerin branşı, yapılan sınavın branşı ile aynı olmayacaktır.</w:t>
      </w:r>
      <w:r w:rsidR="00325DBB" w:rsidRPr="004B7012">
        <w:rPr>
          <w:sz w:val="24"/>
          <w:szCs w:val="24"/>
        </w:rPr>
        <w:t xml:space="preserve"> (Birinci gün; Türkçe, Matematik, Din Kültürü ve Ahlak Bilgisi öğretmenlerine; ikinci gün ise Fen ve Teknoloji, Sosyal Bilgiler, Yabancı Dil öğretmenlerine görev verilmeyecektir.)</w:t>
      </w:r>
      <w:r w:rsidR="00751D33" w:rsidRPr="004B7012">
        <w:rPr>
          <w:sz w:val="24"/>
          <w:szCs w:val="24"/>
        </w:rPr>
        <w:t xml:space="preserve"> </w:t>
      </w:r>
    </w:p>
    <w:p w:rsidR="00367A47" w:rsidRPr="004B7012" w:rsidRDefault="00367A47" w:rsidP="00367A47">
      <w:pPr>
        <w:spacing w:after="0" w:line="216" w:lineRule="auto"/>
        <w:ind w:right="-569" w:hanging="993"/>
        <w:jc w:val="both"/>
        <w:rPr>
          <w:sz w:val="24"/>
          <w:szCs w:val="24"/>
        </w:rPr>
      </w:pPr>
    </w:p>
    <w:p w:rsidR="005318B7" w:rsidRPr="004B7012" w:rsidRDefault="00367A47" w:rsidP="00367A47">
      <w:pPr>
        <w:pStyle w:val="ListeParagraf"/>
        <w:numPr>
          <w:ilvl w:val="0"/>
          <w:numId w:val="3"/>
        </w:numPr>
        <w:spacing w:after="0" w:line="216" w:lineRule="auto"/>
        <w:ind w:left="-567" w:right="-569" w:hanging="426"/>
        <w:jc w:val="both"/>
        <w:rPr>
          <w:sz w:val="24"/>
          <w:szCs w:val="24"/>
        </w:rPr>
      </w:pPr>
      <w:r w:rsidRPr="004B7012">
        <w:rPr>
          <w:rFonts w:eastAsia="Times New Roman" w:cs="Times New Roman"/>
          <w:sz w:val="24"/>
          <w:szCs w:val="24"/>
          <w:lang w:eastAsia="tr-TR"/>
        </w:rPr>
        <w:t>Komisyon ve Salon Görevlisi görevlendirme iş</w:t>
      </w:r>
      <w:r w:rsidR="00CE694B" w:rsidRPr="004B7012">
        <w:rPr>
          <w:rFonts w:eastAsia="Times New Roman" w:cs="Times New Roman"/>
          <w:sz w:val="24"/>
          <w:szCs w:val="24"/>
          <w:lang w:eastAsia="tr-TR"/>
        </w:rPr>
        <w:t>lemleri</w:t>
      </w:r>
      <w:r w:rsidRPr="004B7012">
        <w:rPr>
          <w:rFonts w:eastAsia="Times New Roman" w:cs="Times New Roman"/>
          <w:sz w:val="24"/>
          <w:szCs w:val="24"/>
          <w:lang w:eastAsia="tr-TR"/>
        </w:rPr>
        <w:t xml:space="preserve">, </w:t>
      </w:r>
      <w:r w:rsidR="00D85C37">
        <w:rPr>
          <w:rFonts w:eastAsia="Times New Roman" w:cs="Times New Roman"/>
          <w:sz w:val="24"/>
          <w:szCs w:val="24"/>
          <w:lang w:eastAsia="tr-TR"/>
        </w:rPr>
        <w:t xml:space="preserve">İlçe Milli Eğitim Müdürlüklerince </w:t>
      </w:r>
      <w:r w:rsidRPr="004B7012">
        <w:rPr>
          <w:rFonts w:eastAsia="Times New Roman" w:cs="Times New Roman"/>
          <w:sz w:val="24"/>
          <w:szCs w:val="24"/>
          <w:lang w:eastAsia="tr-TR"/>
        </w:rPr>
        <w:t>MEBBİS</w:t>
      </w:r>
      <w:r w:rsidR="00CE694B" w:rsidRPr="004B7012">
        <w:rPr>
          <w:rFonts w:eastAsia="Times New Roman" w:cs="Times New Roman"/>
          <w:sz w:val="24"/>
          <w:szCs w:val="24"/>
          <w:lang w:eastAsia="tr-TR"/>
        </w:rPr>
        <w:t>/</w:t>
      </w:r>
      <w:r w:rsidRPr="004B7012">
        <w:rPr>
          <w:rFonts w:eastAsia="Times New Roman" w:cs="Times New Roman"/>
          <w:sz w:val="24"/>
          <w:szCs w:val="24"/>
          <w:lang w:eastAsia="tr-TR"/>
        </w:rPr>
        <w:t>‘Sınav İşlemleri Modülü</w:t>
      </w:r>
      <w:r w:rsidR="00CE694B" w:rsidRPr="004B7012">
        <w:rPr>
          <w:rFonts w:eastAsia="Times New Roman" w:cs="Times New Roman"/>
          <w:sz w:val="24"/>
          <w:szCs w:val="24"/>
          <w:lang w:eastAsia="tr-TR"/>
        </w:rPr>
        <w:t xml:space="preserve">’ </w:t>
      </w:r>
      <w:r w:rsidRPr="004B7012">
        <w:rPr>
          <w:rFonts w:eastAsia="Times New Roman" w:cs="Times New Roman"/>
          <w:sz w:val="24"/>
          <w:szCs w:val="24"/>
          <w:lang w:eastAsia="tr-TR"/>
        </w:rPr>
        <w:t>üzerinden gerçekleştirilecektir.</w:t>
      </w:r>
    </w:p>
    <w:p w:rsidR="009F7022" w:rsidRPr="004B7012" w:rsidRDefault="009F7022" w:rsidP="0066437A">
      <w:pPr>
        <w:pStyle w:val="ListeParagraf"/>
        <w:ind w:left="-567" w:right="-569"/>
        <w:jc w:val="both"/>
        <w:rPr>
          <w:sz w:val="24"/>
          <w:szCs w:val="24"/>
        </w:rPr>
      </w:pPr>
    </w:p>
    <w:p w:rsidR="00F631DA" w:rsidRPr="00EA6170" w:rsidRDefault="005710EC" w:rsidP="00FF13FA">
      <w:pPr>
        <w:pStyle w:val="ListeParagraf"/>
        <w:numPr>
          <w:ilvl w:val="0"/>
          <w:numId w:val="3"/>
        </w:numPr>
        <w:ind w:left="-567" w:right="-569" w:hanging="426"/>
        <w:jc w:val="both"/>
        <w:rPr>
          <w:sz w:val="24"/>
          <w:szCs w:val="24"/>
        </w:rPr>
      </w:pPr>
      <w:proofErr w:type="gramStart"/>
      <w:r w:rsidRPr="005710EC">
        <w:rPr>
          <w:b/>
          <w:sz w:val="24"/>
          <w:szCs w:val="24"/>
        </w:rPr>
        <w:lastRenderedPageBreak/>
        <w:t>a)</w:t>
      </w:r>
      <w:r>
        <w:rPr>
          <w:sz w:val="24"/>
          <w:szCs w:val="24"/>
        </w:rPr>
        <w:t xml:space="preserve"> </w:t>
      </w:r>
      <w:r w:rsidR="00E17497" w:rsidRPr="00EA6170">
        <w:rPr>
          <w:sz w:val="24"/>
          <w:szCs w:val="24"/>
        </w:rPr>
        <w:t xml:space="preserve">İlçe Milli Eğitim Müdürlüklerince alınacak </w:t>
      </w:r>
      <w:r w:rsidR="00514856" w:rsidRPr="00EA6170">
        <w:rPr>
          <w:sz w:val="24"/>
          <w:szCs w:val="24"/>
        </w:rPr>
        <w:t>g</w:t>
      </w:r>
      <w:r w:rsidR="00E17497" w:rsidRPr="00EA6170">
        <w:rPr>
          <w:sz w:val="24"/>
          <w:szCs w:val="24"/>
        </w:rPr>
        <w:t>örevlendirme onayı</w:t>
      </w:r>
      <w:r w:rsidR="003A1242" w:rsidRPr="00EA6170">
        <w:rPr>
          <w:sz w:val="24"/>
          <w:szCs w:val="24"/>
        </w:rPr>
        <w:t>nda</w:t>
      </w:r>
      <w:r w:rsidR="00514856" w:rsidRPr="00EA6170">
        <w:rPr>
          <w:sz w:val="24"/>
          <w:szCs w:val="24"/>
        </w:rPr>
        <w:t xml:space="preserve">; </w:t>
      </w:r>
      <w:r w:rsidR="002F314A" w:rsidRPr="00EA6170">
        <w:rPr>
          <w:sz w:val="24"/>
          <w:szCs w:val="24"/>
        </w:rPr>
        <w:t>salon görevlisi öğretmenler, (</w:t>
      </w:r>
      <w:r w:rsidR="001B302F" w:rsidRPr="00EA6170">
        <w:rPr>
          <w:sz w:val="24"/>
          <w:szCs w:val="24"/>
        </w:rPr>
        <w:t xml:space="preserve">yedek </w:t>
      </w:r>
      <w:r w:rsidR="00A2598C" w:rsidRPr="00EA6170">
        <w:rPr>
          <w:sz w:val="24"/>
          <w:szCs w:val="24"/>
        </w:rPr>
        <w:t xml:space="preserve">salon </w:t>
      </w:r>
      <w:r w:rsidR="00B152C8" w:rsidRPr="00EA6170">
        <w:rPr>
          <w:sz w:val="24"/>
          <w:szCs w:val="24"/>
        </w:rPr>
        <w:t>dâhil</w:t>
      </w:r>
      <w:r w:rsidR="00A2598C" w:rsidRPr="00EA6170">
        <w:rPr>
          <w:sz w:val="24"/>
          <w:szCs w:val="24"/>
        </w:rPr>
        <w:t xml:space="preserve">, </w:t>
      </w:r>
      <w:r w:rsidR="00A2598C" w:rsidRPr="00EA6170">
        <w:rPr>
          <w:b/>
          <w:sz w:val="24"/>
          <w:szCs w:val="24"/>
        </w:rPr>
        <w:t>her salon için iki</w:t>
      </w:r>
      <w:r w:rsidR="00A2598C" w:rsidRPr="00EA6170">
        <w:rPr>
          <w:sz w:val="24"/>
          <w:szCs w:val="24"/>
        </w:rPr>
        <w:t>;</w:t>
      </w:r>
      <w:r w:rsidR="001B302F" w:rsidRPr="00EA6170">
        <w:rPr>
          <w:sz w:val="24"/>
          <w:szCs w:val="24"/>
        </w:rPr>
        <w:t xml:space="preserve"> ayrıca </w:t>
      </w:r>
      <w:r w:rsidR="001B302F" w:rsidRPr="00EA6170">
        <w:rPr>
          <w:b/>
          <w:sz w:val="24"/>
          <w:szCs w:val="24"/>
        </w:rPr>
        <w:t>her beş salon için</w:t>
      </w:r>
      <w:r w:rsidR="0027659F" w:rsidRPr="00EA6170">
        <w:rPr>
          <w:b/>
          <w:sz w:val="24"/>
          <w:szCs w:val="24"/>
        </w:rPr>
        <w:t xml:space="preserve"> de bir</w:t>
      </w:r>
      <w:r w:rsidR="0027659F" w:rsidRPr="00EA6170">
        <w:rPr>
          <w:sz w:val="24"/>
          <w:szCs w:val="24"/>
        </w:rPr>
        <w:t xml:space="preserve"> </w:t>
      </w:r>
      <w:r w:rsidR="00681A57" w:rsidRPr="00EA6170">
        <w:rPr>
          <w:sz w:val="24"/>
          <w:szCs w:val="24"/>
        </w:rPr>
        <w:t xml:space="preserve">yedek </w:t>
      </w:r>
      <w:r w:rsidR="0027659F" w:rsidRPr="00EA6170">
        <w:rPr>
          <w:sz w:val="24"/>
          <w:szCs w:val="24"/>
        </w:rPr>
        <w:t>salon görevlisi</w:t>
      </w:r>
      <w:r w:rsidR="001B302F" w:rsidRPr="00EA6170">
        <w:rPr>
          <w:sz w:val="24"/>
          <w:szCs w:val="24"/>
        </w:rPr>
        <w:t xml:space="preserve"> görevlendirilecek), </w:t>
      </w:r>
      <w:r w:rsidR="00514856" w:rsidRPr="00EA6170">
        <w:rPr>
          <w:sz w:val="24"/>
          <w:szCs w:val="24"/>
        </w:rPr>
        <w:t>Bina Sınav Komisyonu Başkanı</w:t>
      </w:r>
      <w:r w:rsidR="00393905" w:rsidRPr="00EA6170">
        <w:rPr>
          <w:sz w:val="24"/>
          <w:szCs w:val="24"/>
        </w:rPr>
        <w:t xml:space="preserve"> (Bina Yöneticisi)</w:t>
      </w:r>
      <w:r w:rsidR="00BA040D" w:rsidRPr="00EA6170">
        <w:rPr>
          <w:sz w:val="24"/>
          <w:szCs w:val="24"/>
        </w:rPr>
        <w:t xml:space="preserve"> ve iki üye</w:t>
      </w:r>
      <w:r w:rsidR="00514856" w:rsidRPr="00EA6170">
        <w:rPr>
          <w:sz w:val="24"/>
          <w:szCs w:val="24"/>
        </w:rPr>
        <w:t xml:space="preserve"> (Komisyon Başkanı</w:t>
      </w:r>
      <w:r w:rsidR="001B302F" w:rsidRPr="00EA6170">
        <w:rPr>
          <w:sz w:val="24"/>
          <w:szCs w:val="24"/>
        </w:rPr>
        <w:t>, sınav yapılan okulun müdürü; üyeler, sınav yapılan okulun müdür yardımcısı, müdür yardımcısı yeterli değilse okul müdürü tarafından uygun görülen okul öğretmeni)</w:t>
      </w:r>
      <w:r w:rsidR="00257735" w:rsidRPr="00EA6170">
        <w:rPr>
          <w:sz w:val="24"/>
          <w:szCs w:val="24"/>
        </w:rPr>
        <w:t xml:space="preserve"> </w:t>
      </w:r>
      <w:r w:rsidR="006C0429" w:rsidRPr="00EA6170">
        <w:rPr>
          <w:sz w:val="24"/>
          <w:szCs w:val="24"/>
        </w:rPr>
        <w:t>yer alacaktır.</w:t>
      </w:r>
      <w:r w:rsidR="001518D4" w:rsidRPr="00EA6170">
        <w:rPr>
          <w:sz w:val="24"/>
          <w:szCs w:val="24"/>
        </w:rPr>
        <w:t xml:space="preserve"> </w:t>
      </w:r>
      <w:proofErr w:type="gramEnd"/>
      <w:r w:rsidR="001518D4" w:rsidRPr="00EA6170">
        <w:rPr>
          <w:sz w:val="24"/>
          <w:szCs w:val="24"/>
        </w:rPr>
        <w:t xml:space="preserve">Görevlendirme onayları; </w:t>
      </w:r>
      <w:r w:rsidR="006A69C7" w:rsidRPr="00EA6170">
        <w:rPr>
          <w:sz w:val="24"/>
          <w:szCs w:val="24"/>
        </w:rPr>
        <w:t>görevlilere tebliğ edilmesi</w:t>
      </w:r>
      <w:r w:rsidR="00E40299" w:rsidRPr="00EA6170">
        <w:rPr>
          <w:sz w:val="24"/>
          <w:szCs w:val="24"/>
        </w:rPr>
        <w:t>/bilgi</w:t>
      </w:r>
      <w:r w:rsidR="006A69C7" w:rsidRPr="00EA6170">
        <w:rPr>
          <w:sz w:val="24"/>
          <w:szCs w:val="24"/>
        </w:rPr>
        <w:t xml:space="preserve"> </w:t>
      </w:r>
      <w:r w:rsidR="00776D90" w:rsidRPr="00EA6170">
        <w:rPr>
          <w:sz w:val="24"/>
          <w:szCs w:val="24"/>
        </w:rPr>
        <w:t>için</w:t>
      </w:r>
      <w:r w:rsidR="001518D4" w:rsidRPr="00EA6170">
        <w:rPr>
          <w:sz w:val="24"/>
          <w:szCs w:val="24"/>
        </w:rPr>
        <w:t xml:space="preserve"> sınavlardan önce</w:t>
      </w:r>
      <w:r w:rsidR="00776D90" w:rsidRPr="00EA6170">
        <w:rPr>
          <w:sz w:val="24"/>
          <w:szCs w:val="24"/>
        </w:rPr>
        <w:t>,</w:t>
      </w:r>
      <w:r w:rsidR="00CB4997" w:rsidRPr="00EA6170">
        <w:rPr>
          <w:sz w:val="24"/>
          <w:szCs w:val="24"/>
        </w:rPr>
        <w:t xml:space="preserve"> sınav merkezi durumundaki </w:t>
      </w:r>
      <w:r w:rsidR="00E40299" w:rsidRPr="00EA6170">
        <w:rPr>
          <w:sz w:val="24"/>
          <w:szCs w:val="24"/>
        </w:rPr>
        <w:t>okullara</w:t>
      </w:r>
      <w:r w:rsidR="000354E9" w:rsidRPr="00EA6170">
        <w:rPr>
          <w:sz w:val="24"/>
          <w:szCs w:val="24"/>
        </w:rPr>
        <w:t xml:space="preserve"> ve salon görevlisi olarak görevlendir</w:t>
      </w:r>
      <w:r w:rsidR="00CB4997" w:rsidRPr="00EA6170">
        <w:rPr>
          <w:sz w:val="24"/>
          <w:szCs w:val="24"/>
        </w:rPr>
        <w:t>ilen öğretmenlerin</w:t>
      </w:r>
      <w:r w:rsidR="000354E9" w:rsidRPr="00EA6170">
        <w:rPr>
          <w:sz w:val="24"/>
          <w:szCs w:val="24"/>
        </w:rPr>
        <w:t xml:space="preserve"> okullarına</w:t>
      </w:r>
      <w:r w:rsidR="00E17497" w:rsidRPr="00EA6170">
        <w:rPr>
          <w:sz w:val="24"/>
          <w:szCs w:val="24"/>
        </w:rPr>
        <w:t xml:space="preserve"> </w:t>
      </w:r>
      <w:r w:rsidR="006A69C7" w:rsidRPr="00EA6170">
        <w:rPr>
          <w:sz w:val="24"/>
          <w:szCs w:val="24"/>
        </w:rPr>
        <w:t>gönderilecektir.</w:t>
      </w:r>
    </w:p>
    <w:p w:rsidR="00F631DA" w:rsidRDefault="00F631DA" w:rsidP="00F631DA">
      <w:pPr>
        <w:ind w:right="-569"/>
        <w:jc w:val="both"/>
        <w:rPr>
          <w:sz w:val="24"/>
          <w:szCs w:val="24"/>
        </w:rPr>
      </w:pPr>
    </w:p>
    <w:p w:rsidR="00F631DA" w:rsidRDefault="00F631DA" w:rsidP="00F631DA">
      <w:pPr>
        <w:ind w:right="-569"/>
        <w:jc w:val="both"/>
        <w:rPr>
          <w:sz w:val="24"/>
          <w:szCs w:val="24"/>
        </w:rPr>
      </w:pPr>
    </w:p>
    <w:p w:rsidR="00F631DA" w:rsidRPr="00F631DA" w:rsidRDefault="00F631DA" w:rsidP="00F631DA">
      <w:pPr>
        <w:ind w:right="-569"/>
        <w:jc w:val="both"/>
        <w:rPr>
          <w:sz w:val="24"/>
          <w:szCs w:val="24"/>
        </w:rPr>
      </w:pPr>
    </w:p>
    <w:p w:rsidR="00E728AA" w:rsidRPr="004B7012" w:rsidRDefault="00E728AA" w:rsidP="00E728AA">
      <w:pPr>
        <w:pStyle w:val="ListeParagraf"/>
        <w:ind w:left="-567" w:right="-853"/>
        <w:jc w:val="both"/>
        <w:rPr>
          <w:sz w:val="24"/>
          <w:szCs w:val="24"/>
        </w:rPr>
      </w:pPr>
    </w:p>
    <w:p w:rsidR="003227EB" w:rsidRPr="004B7012" w:rsidRDefault="005710EC" w:rsidP="00BB4BCE">
      <w:pPr>
        <w:pStyle w:val="ListeParagraf"/>
        <w:ind w:left="-567" w:right="-569"/>
        <w:jc w:val="both"/>
        <w:rPr>
          <w:sz w:val="24"/>
          <w:szCs w:val="24"/>
        </w:rPr>
      </w:pPr>
      <w:r w:rsidRPr="005710EC">
        <w:rPr>
          <w:b/>
          <w:sz w:val="24"/>
          <w:szCs w:val="24"/>
        </w:rPr>
        <w:t>b)</w:t>
      </w:r>
      <w:r>
        <w:rPr>
          <w:sz w:val="24"/>
          <w:szCs w:val="24"/>
        </w:rPr>
        <w:t xml:space="preserve"> </w:t>
      </w:r>
      <w:r w:rsidR="00A9256D">
        <w:rPr>
          <w:sz w:val="24"/>
          <w:szCs w:val="24"/>
        </w:rPr>
        <w:t>Görevlendirme</w:t>
      </w:r>
      <w:r w:rsidR="00517C21">
        <w:rPr>
          <w:sz w:val="24"/>
          <w:szCs w:val="24"/>
        </w:rPr>
        <w:t>ler</w:t>
      </w:r>
      <w:r w:rsidR="00A9256D">
        <w:rPr>
          <w:sz w:val="24"/>
          <w:szCs w:val="24"/>
        </w:rPr>
        <w:t>de</w:t>
      </w:r>
      <w:r w:rsidR="000E2BB4" w:rsidRPr="004B7012">
        <w:rPr>
          <w:sz w:val="24"/>
          <w:szCs w:val="24"/>
        </w:rPr>
        <w:t>;</w:t>
      </w:r>
      <w:r>
        <w:rPr>
          <w:sz w:val="24"/>
          <w:szCs w:val="24"/>
        </w:rPr>
        <w:t xml:space="preserve"> k</w:t>
      </w:r>
      <w:r w:rsidR="007C37B5" w:rsidRPr="004B7012">
        <w:rPr>
          <w:sz w:val="24"/>
          <w:szCs w:val="24"/>
        </w:rPr>
        <w:t xml:space="preserve">adrosunun bulunduğu okulda </w:t>
      </w:r>
      <w:r w:rsidR="00BB4BCE" w:rsidRPr="004B7012">
        <w:rPr>
          <w:sz w:val="24"/>
          <w:szCs w:val="24"/>
        </w:rPr>
        <w:t xml:space="preserve">hiç </w:t>
      </w:r>
      <w:r w:rsidR="007C37B5" w:rsidRPr="004B7012">
        <w:rPr>
          <w:sz w:val="24"/>
          <w:szCs w:val="24"/>
        </w:rPr>
        <w:t xml:space="preserve">dersi olmayan ve </w:t>
      </w:r>
      <w:r w:rsidR="000E2BB4" w:rsidRPr="004B7012">
        <w:rPr>
          <w:sz w:val="24"/>
          <w:szCs w:val="24"/>
        </w:rPr>
        <w:t>başka bir okula</w:t>
      </w:r>
      <w:r w:rsidR="0004145D" w:rsidRPr="004B7012">
        <w:rPr>
          <w:sz w:val="24"/>
          <w:szCs w:val="24"/>
        </w:rPr>
        <w:t xml:space="preserve"> </w:t>
      </w:r>
      <w:r w:rsidR="000E2BB4" w:rsidRPr="004B7012">
        <w:rPr>
          <w:sz w:val="24"/>
          <w:szCs w:val="24"/>
        </w:rPr>
        <w:t xml:space="preserve">tamamen </w:t>
      </w:r>
      <w:r w:rsidR="0004145D" w:rsidRPr="004B7012">
        <w:rPr>
          <w:sz w:val="24"/>
          <w:szCs w:val="24"/>
        </w:rPr>
        <w:t>görevlendirilen öğretmenler</w:t>
      </w:r>
      <w:r w:rsidR="000E2BB4" w:rsidRPr="004B7012">
        <w:rPr>
          <w:sz w:val="24"/>
          <w:szCs w:val="24"/>
        </w:rPr>
        <w:t>,</w:t>
      </w:r>
      <w:r w:rsidR="0004145D" w:rsidRPr="004B7012">
        <w:rPr>
          <w:sz w:val="24"/>
          <w:szCs w:val="24"/>
        </w:rPr>
        <w:t xml:space="preserve"> görevlendirildiği okulun öğ</w:t>
      </w:r>
      <w:r w:rsidR="007C37B5" w:rsidRPr="004B7012">
        <w:rPr>
          <w:sz w:val="24"/>
          <w:szCs w:val="24"/>
        </w:rPr>
        <w:t>retmeni</w:t>
      </w:r>
      <w:r w:rsidR="00645970">
        <w:rPr>
          <w:sz w:val="24"/>
          <w:szCs w:val="24"/>
        </w:rPr>
        <w:t>; k</w:t>
      </w:r>
      <w:r w:rsidR="0004145D" w:rsidRPr="004B7012">
        <w:rPr>
          <w:sz w:val="24"/>
          <w:szCs w:val="24"/>
        </w:rPr>
        <w:t>adrosunun bulunduğu okulda de</w:t>
      </w:r>
      <w:r w:rsidR="007C37B5" w:rsidRPr="004B7012">
        <w:rPr>
          <w:sz w:val="24"/>
          <w:szCs w:val="24"/>
        </w:rPr>
        <w:t>rs okutmakla birlikte,</w:t>
      </w:r>
      <w:r w:rsidR="0004145D" w:rsidRPr="004B7012">
        <w:rPr>
          <w:sz w:val="24"/>
          <w:szCs w:val="24"/>
        </w:rPr>
        <w:t xml:space="preserve"> başka </w:t>
      </w:r>
      <w:r w:rsidR="00BB4BCE" w:rsidRPr="004B7012">
        <w:rPr>
          <w:sz w:val="24"/>
          <w:szCs w:val="24"/>
        </w:rPr>
        <w:t>bir okula</w:t>
      </w:r>
      <w:r w:rsidR="000E2BB4" w:rsidRPr="004B7012">
        <w:rPr>
          <w:sz w:val="24"/>
          <w:szCs w:val="24"/>
        </w:rPr>
        <w:t xml:space="preserve"> da</w:t>
      </w:r>
      <w:r w:rsidR="007C37B5" w:rsidRPr="004B7012">
        <w:rPr>
          <w:sz w:val="24"/>
          <w:szCs w:val="24"/>
        </w:rPr>
        <w:t xml:space="preserve"> görevlendirilen</w:t>
      </w:r>
      <w:r w:rsidR="005A5C77" w:rsidRPr="004B7012">
        <w:rPr>
          <w:sz w:val="24"/>
          <w:szCs w:val="24"/>
        </w:rPr>
        <w:t xml:space="preserve"> öğretmenler, </w:t>
      </w:r>
      <w:r w:rsidR="0004145D" w:rsidRPr="004B7012">
        <w:rPr>
          <w:sz w:val="24"/>
          <w:szCs w:val="24"/>
        </w:rPr>
        <w:t>kadrosunun bulunduğu okulun öğretmeni olarak değerlendirilecektir.</w:t>
      </w:r>
    </w:p>
    <w:p w:rsidR="00852103" w:rsidRPr="004B7012" w:rsidRDefault="00852103" w:rsidP="00852103">
      <w:pPr>
        <w:pStyle w:val="ListeParagraf"/>
        <w:rPr>
          <w:sz w:val="24"/>
          <w:szCs w:val="24"/>
        </w:rPr>
      </w:pPr>
    </w:p>
    <w:p w:rsidR="00466BA9" w:rsidRPr="004B7012" w:rsidRDefault="00C51AF8" w:rsidP="00C51AF8">
      <w:pPr>
        <w:pStyle w:val="ListeParagraf"/>
        <w:ind w:left="-567" w:right="-569"/>
        <w:jc w:val="both"/>
        <w:rPr>
          <w:b/>
          <w:sz w:val="24"/>
          <w:szCs w:val="24"/>
        </w:rPr>
      </w:pPr>
      <w:r>
        <w:rPr>
          <w:b/>
          <w:sz w:val="24"/>
          <w:szCs w:val="24"/>
        </w:rPr>
        <w:t xml:space="preserve">c) </w:t>
      </w:r>
      <w:r w:rsidR="00E16ECA" w:rsidRPr="004B7012">
        <w:rPr>
          <w:b/>
          <w:sz w:val="24"/>
          <w:szCs w:val="24"/>
        </w:rPr>
        <w:t>Görme engelli öğrenciler için</w:t>
      </w:r>
      <w:r w:rsidR="00CD737E" w:rsidRPr="004B7012">
        <w:rPr>
          <w:b/>
          <w:sz w:val="24"/>
          <w:szCs w:val="24"/>
        </w:rPr>
        <w:t xml:space="preserve"> Matemati</w:t>
      </w:r>
      <w:r w:rsidR="002902F5" w:rsidRPr="004B7012">
        <w:rPr>
          <w:b/>
          <w:sz w:val="24"/>
          <w:szCs w:val="24"/>
        </w:rPr>
        <w:t>k/Yabancı dil öğretmenleri;</w:t>
      </w:r>
      <w:r w:rsidR="00CD737E" w:rsidRPr="004B7012">
        <w:rPr>
          <w:b/>
          <w:sz w:val="24"/>
          <w:szCs w:val="24"/>
        </w:rPr>
        <w:t xml:space="preserve"> işitme engelli öğrenciler için ise, işaret dilini bilen ve yazıl</w:t>
      </w:r>
      <w:r w:rsidR="002902F5" w:rsidRPr="004B7012">
        <w:rPr>
          <w:b/>
          <w:sz w:val="24"/>
          <w:szCs w:val="24"/>
        </w:rPr>
        <w:t>ısı yapılacak ders branşında ol</w:t>
      </w:r>
      <w:r w:rsidR="00CD737E" w:rsidRPr="004B7012">
        <w:rPr>
          <w:b/>
          <w:sz w:val="24"/>
          <w:szCs w:val="24"/>
        </w:rPr>
        <w:t>mayan</w:t>
      </w:r>
      <w:r w:rsidR="005157AF" w:rsidRPr="004B7012">
        <w:rPr>
          <w:b/>
          <w:sz w:val="24"/>
          <w:szCs w:val="24"/>
        </w:rPr>
        <w:t xml:space="preserve"> öğretmenler, ‘S</w:t>
      </w:r>
      <w:r w:rsidR="00CD737E" w:rsidRPr="004B7012">
        <w:rPr>
          <w:b/>
          <w:sz w:val="24"/>
          <w:szCs w:val="24"/>
        </w:rPr>
        <w:t>a</w:t>
      </w:r>
      <w:r w:rsidR="005157AF" w:rsidRPr="004B7012">
        <w:rPr>
          <w:b/>
          <w:sz w:val="24"/>
          <w:szCs w:val="24"/>
        </w:rPr>
        <w:t>lon G</w:t>
      </w:r>
      <w:r w:rsidR="004342C3" w:rsidRPr="004B7012">
        <w:rPr>
          <w:b/>
          <w:sz w:val="24"/>
          <w:szCs w:val="24"/>
        </w:rPr>
        <w:t>örevlisi</w:t>
      </w:r>
      <w:r w:rsidR="005157AF" w:rsidRPr="004B7012">
        <w:rPr>
          <w:b/>
          <w:sz w:val="24"/>
          <w:szCs w:val="24"/>
        </w:rPr>
        <w:t>’</w:t>
      </w:r>
      <w:r w:rsidR="004342C3" w:rsidRPr="004B7012">
        <w:rPr>
          <w:b/>
          <w:sz w:val="24"/>
          <w:szCs w:val="24"/>
        </w:rPr>
        <w:t xml:space="preserve"> olarak</w:t>
      </w:r>
      <w:r w:rsidR="00CD737E" w:rsidRPr="004B7012">
        <w:rPr>
          <w:b/>
          <w:sz w:val="24"/>
          <w:szCs w:val="24"/>
        </w:rPr>
        <w:t xml:space="preserve"> </w:t>
      </w:r>
      <w:r w:rsidR="004342C3" w:rsidRPr="004B7012">
        <w:rPr>
          <w:b/>
          <w:sz w:val="24"/>
          <w:szCs w:val="24"/>
        </w:rPr>
        <w:t>görevlendiri</w:t>
      </w:r>
      <w:r w:rsidR="00E16ECA" w:rsidRPr="004B7012">
        <w:rPr>
          <w:b/>
          <w:sz w:val="24"/>
          <w:szCs w:val="24"/>
        </w:rPr>
        <w:t>lecektir.</w:t>
      </w:r>
    </w:p>
    <w:p w:rsidR="00AC2030" w:rsidRPr="004B7012" w:rsidRDefault="00AC2030" w:rsidP="001903E5">
      <w:pPr>
        <w:pStyle w:val="ListeParagraf"/>
        <w:ind w:left="-567" w:hanging="567"/>
        <w:rPr>
          <w:sz w:val="24"/>
          <w:szCs w:val="24"/>
        </w:rPr>
      </w:pPr>
    </w:p>
    <w:p w:rsidR="002D2C11" w:rsidRDefault="00AC2030" w:rsidP="00D0571B">
      <w:pPr>
        <w:pStyle w:val="ListeParagraf"/>
        <w:numPr>
          <w:ilvl w:val="0"/>
          <w:numId w:val="3"/>
        </w:numPr>
        <w:ind w:left="-567" w:right="-569" w:hanging="426"/>
        <w:jc w:val="both"/>
        <w:rPr>
          <w:sz w:val="24"/>
          <w:szCs w:val="24"/>
        </w:rPr>
      </w:pPr>
      <w:r w:rsidRPr="004B7012">
        <w:rPr>
          <w:sz w:val="24"/>
          <w:szCs w:val="24"/>
        </w:rPr>
        <w:t>‘Parasız Yatılılık ve Bursluluk’ ha</w:t>
      </w:r>
      <w:r w:rsidR="00050DA5">
        <w:rPr>
          <w:sz w:val="24"/>
          <w:szCs w:val="24"/>
        </w:rPr>
        <w:t>kkından yararlanmak isteyen 8. s</w:t>
      </w:r>
      <w:r w:rsidRPr="004B7012">
        <w:rPr>
          <w:sz w:val="24"/>
          <w:szCs w:val="24"/>
        </w:rPr>
        <w:t xml:space="preserve">ınıf öğrencileri, </w:t>
      </w:r>
      <w:r w:rsidR="005C746A" w:rsidRPr="004B7012">
        <w:rPr>
          <w:sz w:val="24"/>
          <w:szCs w:val="24"/>
        </w:rPr>
        <w:t xml:space="preserve">ayrıca Parasız Yatılılık ve Bursluluk Sınavı’ </w:t>
      </w:r>
      <w:proofErr w:type="spellStart"/>
      <w:r w:rsidR="005C746A" w:rsidRPr="004B7012">
        <w:rPr>
          <w:sz w:val="24"/>
          <w:szCs w:val="24"/>
        </w:rPr>
        <w:t>na</w:t>
      </w:r>
      <w:proofErr w:type="spellEnd"/>
      <w:r w:rsidR="005C746A" w:rsidRPr="004B7012">
        <w:rPr>
          <w:sz w:val="24"/>
          <w:szCs w:val="24"/>
        </w:rPr>
        <w:t xml:space="preserve"> girmeyecek, </w:t>
      </w:r>
      <w:r w:rsidR="00FD2A75">
        <w:rPr>
          <w:sz w:val="24"/>
          <w:szCs w:val="24"/>
        </w:rPr>
        <w:t>PYBS (Parasız Yatılılık ve Bursluluk Sınavı) Kılavuzuna göre başvuru yapmak şartıyla, AOSP (Ağırlıklandırılmış Ortak Sınav Puanı) PYBS yerleştirme puanı olarak değerlendirilecektir.</w:t>
      </w:r>
    </w:p>
    <w:p w:rsidR="00267F8A" w:rsidRPr="00267F8A" w:rsidRDefault="00267F8A" w:rsidP="00267F8A">
      <w:pPr>
        <w:pStyle w:val="ListeParagraf"/>
        <w:rPr>
          <w:sz w:val="24"/>
          <w:szCs w:val="24"/>
        </w:rPr>
      </w:pPr>
    </w:p>
    <w:p w:rsidR="00267F8A" w:rsidRPr="004B7012" w:rsidRDefault="00267F8A" w:rsidP="00D0571B">
      <w:pPr>
        <w:pStyle w:val="ListeParagraf"/>
        <w:numPr>
          <w:ilvl w:val="0"/>
          <w:numId w:val="3"/>
        </w:numPr>
        <w:ind w:left="-567" w:right="-569" w:hanging="426"/>
        <w:jc w:val="both"/>
        <w:rPr>
          <w:sz w:val="24"/>
          <w:szCs w:val="24"/>
        </w:rPr>
      </w:pPr>
      <w:r>
        <w:rPr>
          <w:sz w:val="24"/>
          <w:szCs w:val="24"/>
        </w:rPr>
        <w:t xml:space="preserve">TÜBİTAK (Türkiye Bilimsel ve Teknolojik Araştırma Kurumu) tarafından gerçekleştirilen uluslararası bilim olimpiyatları ve matematik olimpiyat sınavlarında, ulusal elemelerden geçtikten sonra ülkemizi temsil etme hakkı kazanmış olan öğrencilere, katıldıkları yılın ‘Yıl Sonu Başarı Puanları’ </w:t>
      </w:r>
      <w:proofErr w:type="spellStart"/>
      <w:r>
        <w:rPr>
          <w:sz w:val="24"/>
          <w:szCs w:val="24"/>
        </w:rPr>
        <w:t>na</w:t>
      </w:r>
      <w:proofErr w:type="spellEnd"/>
      <w:r>
        <w:rPr>
          <w:sz w:val="24"/>
          <w:szCs w:val="24"/>
        </w:rPr>
        <w:t>, belirlenen oranda ek puan verilecektir.</w:t>
      </w:r>
    </w:p>
    <w:p w:rsidR="009A7A9B" w:rsidRPr="004B7012" w:rsidRDefault="009A7A9B" w:rsidP="001903E5">
      <w:pPr>
        <w:pStyle w:val="ListeParagraf"/>
        <w:ind w:left="-567" w:hanging="567"/>
        <w:rPr>
          <w:sz w:val="24"/>
          <w:szCs w:val="24"/>
        </w:rPr>
      </w:pPr>
    </w:p>
    <w:p w:rsidR="00DD7D19" w:rsidRPr="004B7012" w:rsidRDefault="00D359D3" w:rsidP="00D0571B">
      <w:pPr>
        <w:pStyle w:val="ListeParagraf"/>
        <w:numPr>
          <w:ilvl w:val="0"/>
          <w:numId w:val="3"/>
        </w:numPr>
        <w:ind w:left="-567" w:right="-569" w:hanging="426"/>
        <w:jc w:val="both"/>
        <w:rPr>
          <w:sz w:val="24"/>
          <w:szCs w:val="24"/>
        </w:rPr>
      </w:pPr>
      <w:r w:rsidRPr="004B7012">
        <w:rPr>
          <w:sz w:val="24"/>
          <w:szCs w:val="24"/>
        </w:rPr>
        <w:t>Bina Sınav Komisyonu Üyeleri ve Salon Görevlileri</w:t>
      </w:r>
      <w:r w:rsidR="00EC6605" w:rsidRPr="004B7012">
        <w:rPr>
          <w:sz w:val="24"/>
          <w:szCs w:val="24"/>
        </w:rPr>
        <w:t>,</w:t>
      </w:r>
      <w:r w:rsidRPr="004B7012">
        <w:rPr>
          <w:sz w:val="24"/>
          <w:szCs w:val="24"/>
        </w:rPr>
        <w:t xml:space="preserve"> sınav günlerine kadar</w:t>
      </w:r>
      <w:r w:rsidR="00EC6605" w:rsidRPr="004B7012">
        <w:rPr>
          <w:sz w:val="24"/>
          <w:szCs w:val="24"/>
        </w:rPr>
        <w:t xml:space="preserve"> </w:t>
      </w:r>
      <w:hyperlink r:id="rId7" w:history="1">
        <w:r w:rsidR="00EC6605" w:rsidRPr="004B7012">
          <w:rPr>
            <w:rStyle w:val="Kpr"/>
            <w:b/>
            <w:color w:val="auto"/>
            <w:sz w:val="24"/>
            <w:szCs w:val="24"/>
          </w:rPr>
          <w:t>http://oges.meb.gov.tr</w:t>
        </w:r>
      </w:hyperlink>
      <w:r w:rsidR="00EC6605" w:rsidRPr="004B7012">
        <w:rPr>
          <w:b/>
          <w:sz w:val="24"/>
          <w:szCs w:val="24"/>
        </w:rPr>
        <w:t xml:space="preserve"> </w:t>
      </w:r>
      <w:r w:rsidR="00EC6605" w:rsidRPr="004B7012">
        <w:rPr>
          <w:sz w:val="24"/>
          <w:szCs w:val="24"/>
        </w:rPr>
        <w:t>adresini sürekli ziyaret edeceklerdir. Buradaki “e-</w:t>
      </w:r>
      <w:r w:rsidR="00A01E65" w:rsidRPr="004B7012">
        <w:rPr>
          <w:sz w:val="24"/>
          <w:szCs w:val="24"/>
        </w:rPr>
        <w:t>kılavuzu</w:t>
      </w:r>
      <w:r w:rsidR="004822B9" w:rsidRPr="004B7012">
        <w:rPr>
          <w:sz w:val="24"/>
          <w:szCs w:val="24"/>
        </w:rPr>
        <w:t>, genelgeyi</w:t>
      </w:r>
      <w:r w:rsidR="00A01E65" w:rsidRPr="004B7012">
        <w:rPr>
          <w:sz w:val="24"/>
          <w:szCs w:val="24"/>
        </w:rPr>
        <w:t xml:space="preserve"> ve</w:t>
      </w:r>
      <w:r w:rsidR="00EC6605" w:rsidRPr="004B7012">
        <w:rPr>
          <w:sz w:val="24"/>
          <w:szCs w:val="24"/>
        </w:rPr>
        <w:t xml:space="preserve"> sıkça sorulan sorular” ı okuyacaklar; “Tanıtım</w:t>
      </w:r>
      <w:r w:rsidR="0050312D" w:rsidRPr="004B7012">
        <w:rPr>
          <w:sz w:val="24"/>
          <w:szCs w:val="24"/>
        </w:rPr>
        <w:t>, Uygulama Esasları</w:t>
      </w:r>
      <w:r w:rsidR="00EC6605" w:rsidRPr="004B7012">
        <w:rPr>
          <w:sz w:val="24"/>
          <w:szCs w:val="24"/>
        </w:rPr>
        <w:t xml:space="preserve"> ve Sınav Kutularının Açılması ve Kilitlenmesi</w:t>
      </w:r>
      <w:r w:rsidR="004822B9" w:rsidRPr="004B7012">
        <w:rPr>
          <w:sz w:val="24"/>
          <w:szCs w:val="24"/>
        </w:rPr>
        <w:t xml:space="preserve"> vb.</w:t>
      </w:r>
      <w:r w:rsidR="00EC6605" w:rsidRPr="004B7012">
        <w:rPr>
          <w:sz w:val="24"/>
          <w:szCs w:val="24"/>
        </w:rPr>
        <w:t xml:space="preserve">” </w:t>
      </w:r>
      <w:r w:rsidR="00C075A8" w:rsidRPr="004B7012">
        <w:rPr>
          <w:sz w:val="24"/>
          <w:szCs w:val="24"/>
        </w:rPr>
        <w:t>sunuları</w:t>
      </w:r>
      <w:r w:rsidR="0050312D" w:rsidRPr="004B7012">
        <w:rPr>
          <w:sz w:val="24"/>
          <w:szCs w:val="24"/>
        </w:rPr>
        <w:t>nı</w:t>
      </w:r>
      <w:r w:rsidR="00EC6605" w:rsidRPr="004B7012">
        <w:rPr>
          <w:sz w:val="24"/>
          <w:szCs w:val="24"/>
        </w:rPr>
        <w:t xml:space="preserve"> izleyeceklerdir.</w:t>
      </w:r>
    </w:p>
    <w:p w:rsidR="00AA703D" w:rsidRPr="004B7012" w:rsidRDefault="00AA703D" w:rsidP="00AA703D">
      <w:pPr>
        <w:pStyle w:val="ListeParagraf"/>
        <w:ind w:left="-567" w:right="-569"/>
        <w:jc w:val="both"/>
        <w:rPr>
          <w:sz w:val="24"/>
          <w:szCs w:val="24"/>
        </w:rPr>
      </w:pPr>
    </w:p>
    <w:p w:rsidR="00A50B8C" w:rsidRPr="004B7012" w:rsidRDefault="0066640F" w:rsidP="00D0571B">
      <w:pPr>
        <w:pStyle w:val="ListeParagraf"/>
        <w:numPr>
          <w:ilvl w:val="0"/>
          <w:numId w:val="3"/>
        </w:numPr>
        <w:ind w:left="-567" w:right="-569" w:hanging="426"/>
        <w:jc w:val="both"/>
        <w:rPr>
          <w:sz w:val="24"/>
          <w:szCs w:val="24"/>
        </w:rPr>
      </w:pPr>
      <w:r w:rsidRPr="004B7012">
        <w:rPr>
          <w:sz w:val="24"/>
          <w:szCs w:val="24"/>
        </w:rPr>
        <w:t xml:space="preserve">Bakanlığımız Yenilik ve Eğitim Teknolojileri Genel Müdürlüğünün </w:t>
      </w:r>
      <w:r w:rsidR="00006724" w:rsidRPr="004B7012">
        <w:rPr>
          <w:sz w:val="24"/>
          <w:szCs w:val="24"/>
        </w:rPr>
        <w:t>13.11.2013</w:t>
      </w:r>
      <w:r w:rsidRPr="004B7012">
        <w:rPr>
          <w:sz w:val="24"/>
          <w:szCs w:val="24"/>
        </w:rPr>
        <w:t xml:space="preserve"> tarih ve 3355336 sayılı yazıları g</w:t>
      </w:r>
      <w:r w:rsidR="00551E94" w:rsidRPr="004B7012">
        <w:rPr>
          <w:sz w:val="24"/>
          <w:szCs w:val="24"/>
        </w:rPr>
        <w:t xml:space="preserve">ereğince; </w:t>
      </w:r>
      <w:r w:rsidRPr="004B7012">
        <w:rPr>
          <w:sz w:val="24"/>
          <w:szCs w:val="24"/>
        </w:rPr>
        <w:t xml:space="preserve">Bölge Sınav Yürütme Komisyonları Başkan ve Üyelerine, </w:t>
      </w:r>
      <w:r w:rsidR="00551E94" w:rsidRPr="004B7012">
        <w:rPr>
          <w:sz w:val="24"/>
          <w:szCs w:val="24"/>
        </w:rPr>
        <w:t>Bina Sınav Sorumlularına</w:t>
      </w:r>
      <w:r w:rsidR="00C3691D" w:rsidRPr="004B7012">
        <w:rPr>
          <w:sz w:val="24"/>
          <w:szCs w:val="24"/>
        </w:rPr>
        <w:t>, Bina Yöneticisi ve yardımcılarına,</w:t>
      </w:r>
      <w:r w:rsidRPr="004B7012">
        <w:rPr>
          <w:sz w:val="24"/>
          <w:szCs w:val="24"/>
        </w:rPr>
        <w:t xml:space="preserve"> Salon Görevlisi</w:t>
      </w:r>
      <w:r w:rsidR="00C3691D" w:rsidRPr="004B7012">
        <w:rPr>
          <w:sz w:val="24"/>
          <w:szCs w:val="24"/>
        </w:rPr>
        <w:t>/yedek</w:t>
      </w:r>
      <w:r w:rsidRPr="004B7012">
        <w:rPr>
          <w:sz w:val="24"/>
          <w:szCs w:val="24"/>
        </w:rPr>
        <w:t xml:space="preserve"> olarak görevlendirilen Yönetici ve Öğretmenlere</w:t>
      </w:r>
      <w:r w:rsidR="00C3691D" w:rsidRPr="004B7012">
        <w:rPr>
          <w:sz w:val="24"/>
          <w:szCs w:val="24"/>
        </w:rPr>
        <w:t>,</w:t>
      </w:r>
      <w:r w:rsidRPr="004B7012">
        <w:rPr>
          <w:sz w:val="24"/>
          <w:szCs w:val="24"/>
        </w:rPr>
        <w:t xml:space="preserve"> her</w:t>
      </w:r>
      <w:r w:rsidR="008D388C" w:rsidRPr="004B7012">
        <w:rPr>
          <w:sz w:val="24"/>
          <w:szCs w:val="24"/>
        </w:rPr>
        <w:t xml:space="preserve"> sınav günü için “Milli Eğitim Bakanlığı Yönetici ve Öğretmenlerinin Ders ve Ek Ders Saatlerine İlişkin </w:t>
      </w:r>
      <w:r w:rsidR="0041475C" w:rsidRPr="004B7012">
        <w:rPr>
          <w:sz w:val="24"/>
          <w:szCs w:val="24"/>
        </w:rPr>
        <w:t xml:space="preserve">Karar” </w:t>
      </w:r>
      <w:proofErr w:type="spellStart"/>
      <w:r w:rsidR="0041475C" w:rsidRPr="004B7012">
        <w:rPr>
          <w:sz w:val="24"/>
          <w:szCs w:val="24"/>
        </w:rPr>
        <w:t>ın</w:t>
      </w:r>
      <w:proofErr w:type="spellEnd"/>
      <w:r w:rsidR="0041475C" w:rsidRPr="004B7012">
        <w:rPr>
          <w:sz w:val="24"/>
          <w:szCs w:val="24"/>
        </w:rPr>
        <w:t xml:space="preserve"> 12. m</w:t>
      </w:r>
      <w:r w:rsidR="00CE3FB5" w:rsidRPr="004B7012">
        <w:rPr>
          <w:sz w:val="24"/>
          <w:szCs w:val="24"/>
        </w:rPr>
        <w:t>addesin</w:t>
      </w:r>
      <w:r w:rsidR="00D51E0C" w:rsidRPr="004B7012">
        <w:rPr>
          <w:sz w:val="24"/>
          <w:szCs w:val="24"/>
        </w:rPr>
        <w:t>in 5. f</w:t>
      </w:r>
      <w:r w:rsidRPr="004B7012">
        <w:rPr>
          <w:sz w:val="24"/>
          <w:szCs w:val="24"/>
        </w:rPr>
        <w:t>ıkrası gereğince</w:t>
      </w:r>
      <w:r w:rsidR="00C075A8" w:rsidRPr="004B7012">
        <w:rPr>
          <w:sz w:val="24"/>
          <w:szCs w:val="24"/>
        </w:rPr>
        <w:t>,</w:t>
      </w:r>
      <w:r w:rsidR="00CE3FB5" w:rsidRPr="004B7012">
        <w:rPr>
          <w:sz w:val="24"/>
          <w:szCs w:val="24"/>
        </w:rPr>
        <w:t xml:space="preserve"> 5 saat </w:t>
      </w:r>
      <w:r w:rsidR="00982DC6" w:rsidRPr="004B7012">
        <w:rPr>
          <w:sz w:val="24"/>
          <w:szCs w:val="24"/>
        </w:rPr>
        <w:t>‘</w:t>
      </w:r>
      <w:r w:rsidR="00CE3FB5" w:rsidRPr="004B7012">
        <w:rPr>
          <w:sz w:val="24"/>
          <w:szCs w:val="24"/>
        </w:rPr>
        <w:t>Ek Ders Ücreti</w:t>
      </w:r>
      <w:r w:rsidR="00982DC6" w:rsidRPr="004B7012">
        <w:rPr>
          <w:sz w:val="24"/>
          <w:szCs w:val="24"/>
        </w:rPr>
        <w:t>’</w:t>
      </w:r>
      <w:r w:rsidR="007845F4" w:rsidRPr="004B7012">
        <w:rPr>
          <w:sz w:val="24"/>
          <w:szCs w:val="24"/>
        </w:rPr>
        <w:t xml:space="preserve"> (Gündüz öğretimi için)</w:t>
      </w:r>
      <w:r w:rsidR="00811A0A" w:rsidRPr="004B7012">
        <w:rPr>
          <w:sz w:val="24"/>
          <w:szCs w:val="24"/>
        </w:rPr>
        <w:t xml:space="preserve"> ödenecektir. </w:t>
      </w:r>
      <w:r w:rsidR="00270F64" w:rsidRPr="004B7012">
        <w:rPr>
          <w:sz w:val="24"/>
          <w:szCs w:val="24"/>
        </w:rPr>
        <w:t>Ücret ödemesi;</w:t>
      </w:r>
      <w:r w:rsidR="0033265D" w:rsidRPr="004B7012">
        <w:rPr>
          <w:sz w:val="24"/>
          <w:szCs w:val="24"/>
        </w:rPr>
        <w:t xml:space="preserve"> </w:t>
      </w:r>
      <w:r w:rsidR="0037353B" w:rsidRPr="004B7012">
        <w:rPr>
          <w:sz w:val="24"/>
          <w:szCs w:val="24"/>
        </w:rPr>
        <w:t>görevlendirme onayına istinaden</w:t>
      </w:r>
      <w:r w:rsidR="009813C8" w:rsidRPr="004B7012">
        <w:rPr>
          <w:sz w:val="24"/>
          <w:szCs w:val="24"/>
        </w:rPr>
        <w:t>,</w:t>
      </w:r>
      <w:r w:rsidR="0037353B" w:rsidRPr="004B7012">
        <w:rPr>
          <w:sz w:val="24"/>
          <w:szCs w:val="24"/>
        </w:rPr>
        <w:t xml:space="preserve"> </w:t>
      </w:r>
      <w:r w:rsidR="0033265D" w:rsidRPr="004B7012">
        <w:rPr>
          <w:sz w:val="24"/>
          <w:szCs w:val="24"/>
        </w:rPr>
        <w:t>görevlilerin</w:t>
      </w:r>
      <w:r w:rsidR="00CE3FB5" w:rsidRPr="004B7012">
        <w:rPr>
          <w:sz w:val="24"/>
          <w:szCs w:val="24"/>
        </w:rPr>
        <w:t xml:space="preserve"> </w:t>
      </w:r>
      <w:r w:rsidR="006E7FAF" w:rsidRPr="004B7012">
        <w:rPr>
          <w:sz w:val="24"/>
          <w:szCs w:val="24"/>
        </w:rPr>
        <w:t>kadrosunun bulunduğu okulca</w:t>
      </w:r>
      <w:r w:rsidR="002428A9" w:rsidRPr="004B7012">
        <w:rPr>
          <w:sz w:val="24"/>
          <w:szCs w:val="24"/>
        </w:rPr>
        <w:t>/kurumca</w:t>
      </w:r>
      <w:r w:rsidR="006E7FAF" w:rsidRPr="004B7012">
        <w:rPr>
          <w:sz w:val="24"/>
          <w:szCs w:val="24"/>
        </w:rPr>
        <w:t xml:space="preserve"> </w:t>
      </w:r>
      <w:r w:rsidR="0033265D" w:rsidRPr="004B7012">
        <w:rPr>
          <w:sz w:val="24"/>
          <w:szCs w:val="24"/>
        </w:rPr>
        <w:t>gerçekleştirilecektir.</w:t>
      </w:r>
    </w:p>
    <w:p w:rsidR="00C8637B" w:rsidRPr="004B7012" w:rsidRDefault="00C8637B" w:rsidP="001903E5">
      <w:pPr>
        <w:pStyle w:val="ListeParagraf"/>
        <w:ind w:left="-567" w:hanging="567"/>
        <w:rPr>
          <w:sz w:val="24"/>
          <w:szCs w:val="24"/>
        </w:rPr>
      </w:pPr>
    </w:p>
    <w:p w:rsidR="00F47DEE" w:rsidRPr="00865A08" w:rsidRDefault="0066640F" w:rsidP="00D86FCB">
      <w:pPr>
        <w:pStyle w:val="ListeParagraf"/>
        <w:numPr>
          <w:ilvl w:val="0"/>
          <w:numId w:val="3"/>
        </w:numPr>
        <w:ind w:left="-567" w:right="-569" w:hanging="426"/>
        <w:jc w:val="both"/>
        <w:rPr>
          <w:sz w:val="24"/>
          <w:szCs w:val="24"/>
        </w:rPr>
      </w:pPr>
      <w:r w:rsidRPr="00865A08">
        <w:rPr>
          <w:sz w:val="24"/>
          <w:szCs w:val="24"/>
        </w:rPr>
        <w:t>Sınavlard</w:t>
      </w:r>
      <w:r w:rsidR="00C81D81" w:rsidRPr="00865A08">
        <w:rPr>
          <w:sz w:val="24"/>
          <w:szCs w:val="24"/>
        </w:rPr>
        <w:t>a</w:t>
      </w:r>
      <w:r w:rsidR="002C5A40" w:rsidRPr="00865A08">
        <w:rPr>
          <w:sz w:val="24"/>
          <w:szCs w:val="24"/>
        </w:rPr>
        <w:t>;</w:t>
      </w:r>
      <w:r w:rsidR="00C81D81" w:rsidRPr="00865A08">
        <w:rPr>
          <w:sz w:val="24"/>
          <w:szCs w:val="24"/>
        </w:rPr>
        <w:t xml:space="preserve"> Emniyet Müdürlüğü/Jandarma Komutanlığı </w:t>
      </w:r>
      <w:r w:rsidRPr="00865A08">
        <w:rPr>
          <w:sz w:val="24"/>
          <w:szCs w:val="24"/>
        </w:rPr>
        <w:t>tarafından</w:t>
      </w:r>
      <w:r w:rsidR="002C5A40" w:rsidRPr="00865A08">
        <w:rPr>
          <w:sz w:val="24"/>
          <w:szCs w:val="24"/>
        </w:rPr>
        <w:t xml:space="preserve"> görevlendirilen</w:t>
      </w:r>
      <w:r w:rsidR="006B30D3" w:rsidRPr="00865A08">
        <w:rPr>
          <w:sz w:val="24"/>
          <w:szCs w:val="24"/>
        </w:rPr>
        <w:t xml:space="preserve"> personel ile </w:t>
      </w:r>
      <w:r w:rsidR="002C5A40" w:rsidRPr="00865A08">
        <w:rPr>
          <w:sz w:val="24"/>
          <w:szCs w:val="24"/>
        </w:rPr>
        <w:t>‘</w:t>
      </w:r>
      <w:r w:rsidR="008B46E1" w:rsidRPr="00865A08">
        <w:rPr>
          <w:sz w:val="24"/>
          <w:szCs w:val="24"/>
        </w:rPr>
        <w:t>Yardımcı Hizmetler Sınıfı</w:t>
      </w:r>
      <w:r w:rsidR="002C5A40" w:rsidRPr="00865A08">
        <w:rPr>
          <w:sz w:val="24"/>
          <w:szCs w:val="24"/>
        </w:rPr>
        <w:t>’</w:t>
      </w:r>
      <w:r w:rsidR="008B46E1" w:rsidRPr="00865A08">
        <w:rPr>
          <w:sz w:val="24"/>
          <w:szCs w:val="24"/>
        </w:rPr>
        <w:t xml:space="preserve"> </w:t>
      </w:r>
      <w:r w:rsidRPr="00865A08">
        <w:rPr>
          <w:sz w:val="24"/>
          <w:szCs w:val="24"/>
        </w:rPr>
        <w:t>ka</w:t>
      </w:r>
      <w:r w:rsidR="00C075A8" w:rsidRPr="00865A08">
        <w:rPr>
          <w:sz w:val="24"/>
          <w:szCs w:val="24"/>
        </w:rPr>
        <w:t xml:space="preserve">drolarda görevli </w:t>
      </w:r>
      <w:r w:rsidR="006B30D3" w:rsidRPr="00865A08">
        <w:rPr>
          <w:sz w:val="24"/>
          <w:szCs w:val="24"/>
        </w:rPr>
        <w:t>Bakanlığımız personeline</w:t>
      </w:r>
      <w:r w:rsidR="008B46E1" w:rsidRPr="00865A08">
        <w:rPr>
          <w:sz w:val="24"/>
          <w:szCs w:val="24"/>
        </w:rPr>
        <w:t xml:space="preserve"> (hizmetlilere)</w:t>
      </w:r>
      <w:r w:rsidR="006B30D3" w:rsidRPr="00865A08">
        <w:rPr>
          <w:sz w:val="24"/>
          <w:szCs w:val="24"/>
        </w:rPr>
        <w:t>,</w:t>
      </w:r>
      <w:r w:rsidR="00834B16" w:rsidRPr="00865A08">
        <w:rPr>
          <w:sz w:val="24"/>
          <w:szCs w:val="24"/>
        </w:rPr>
        <w:t xml:space="preserve"> </w:t>
      </w:r>
      <w:r w:rsidR="00631811" w:rsidRPr="00865A08">
        <w:rPr>
          <w:sz w:val="24"/>
          <w:szCs w:val="24"/>
        </w:rPr>
        <w:t>18.01.2012</w:t>
      </w:r>
      <w:r w:rsidRPr="00865A08">
        <w:rPr>
          <w:sz w:val="24"/>
          <w:szCs w:val="24"/>
        </w:rPr>
        <w:t xml:space="preserve"> tarih ve 2012/2723</w:t>
      </w:r>
      <w:r w:rsidR="00834B16" w:rsidRPr="00865A08">
        <w:rPr>
          <w:sz w:val="24"/>
          <w:szCs w:val="24"/>
        </w:rPr>
        <w:t xml:space="preserve"> Sayılı Bakanlar Kurulu Kararı g</w:t>
      </w:r>
      <w:r w:rsidRPr="00865A08">
        <w:rPr>
          <w:sz w:val="24"/>
          <w:szCs w:val="24"/>
        </w:rPr>
        <w:t>ereğince</w:t>
      </w:r>
      <w:r w:rsidR="00834B16" w:rsidRPr="00865A08">
        <w:rPr>
          <w:sz w:val="24"/>
          <w:szCs w:val="24"/>
        </w:rPr>
        <w:t>,</w:t>
      </w:r>
      <w:r w:rsidRPr="00865A08">
        <w:rPr>
          <w:sz w:val="24"/>
          <w:szCs w:val="24"/>
        </w:rPr>
        <w:t xml:space="preserve"> Destek Hizmetleri Genel Müdürlüğü Döner Sermaye İşletmesi Müdürlüğü </w:t>
      </w:r>
      <w:r w:rsidR="00006724" w:rsidRPr="00865A08">
        <w:rPr>
          <w:sz w:val="24"/>
          <w:szCs w:val="24"/>
        </w:rPr>
        <w:t>tarafından ödeme</w:t>
      </w:r>
      <w:r w:rsidRPr="00865A08">
        <w:rPr>
          <w:sz w:val="24"/>
          <w:szCs w:val="24"/>
        </w:rPr>
        <w:t xml:space="preserve"> yapılacaktır.</w:t>
      </w:r>
      <w:r w:rsidR="00AC01F7" w:rsidRPr="00865A08">
        <w:rPr>
          <w:sz w:val="24"/>
          <w:szCs w:val="24"/>
        </w:rPr>
        <w:t xml:space="preserve"> </w:t>
      </w:r>
      <w:r w:rsidR="000D2F10" w:rsidRPr="00865A08">
        <w:rPr>
          <w:sz w:val="24"/>
          <w:szCs w:val="24"/>
        </w:rPr>
        <w:t>Bu bağlamda</w:t>
      </w:r>
      <w:r w:rsidR="00874D8C" w:rsidRPr="00865A08">
        <w:rPr>
          <w:sz w:val="24"/>
          <w:szCs w:val="24"/>
        </w:rPr>
        <w:t>,</w:t>
      </w:r>
      <w:r w:rsidR="00C075A8" w:rsidRPr="00865A08">
        <w:rPr>
          <w:sz w:val="24"/>
          <w:szCs w:val="24"/>
        </w:rPr>
        <w:t xml:space="preserve"> </w:t>
      </w:r>
      <w:r w:rsidR="006B30D3" w:rsidRPr="00865A08">
        <w:rPr>
          <w:sz w:val="24"/>
          <w:szCs w:val="24"/>
        </w:rPr>
        <w:t>Emniyet Müdürlüğü/Jandarma Komutanlığı tarafından görevlendirilen</w:t>
      </w:r>
      <w:r w:rsidR="000D2F10" w:rsidRPr="00865A08">
        <w:rPr>
          <w:sz w:val="24"/>
          <w:szCs w:val="24"/>
        </w:rPr>
        <w:t xml:space="preserve"> personel ile Bakanlığımızın diğer kadrolarında görevli personele</w:t>
      </w:r>
      <w:r w:rsidR="00AC01F7" w:rsidRPr="00865A08">
        <w:rPr>
          <w:sz w:val="24"/>
          <w:szCs w:val="24"/>
        </w:rPr>
        <w:t xml:space="preserve"> </w:t>
      </w:r>
      <w:r w:rsidR="000D2F10" w:rsidRPr="00865A08">
        <w:rPr>
          <w:sz w:val="24"/>
          <w:szCs w:val="24"/>
        </w:rPr>
        <w:t>ait bilgi girişleri</w:t>
      </w:r>
      <w:r w:rsidR="00874D8C" w:rsidRPr="00865A08">
        <w:rPr>
          <w:sz w:val="24"/>
          <w:szCs w:val="24"/>
        </w:rPr>
        <w:t>;</w:t>
      </w:r>
      <w:r w:rsidR="005F42AA" w:rsidRPr="00865A08">
        <w:rPr>
          <w:sz w:val="24"/>
          <w:szCs w:val="24"/>
        </w:rPr>
        <w:t xml:space="preserve"> MEBBİS ‘Merkezi Sistem Sınavları Ücret Tahakkuk </w:t>
      </w:r>
      <w:r w:rsidR="005F42AA" w:rsidRPr="00865A08">
        <w:rPr>
          <w:sz w:val="24"/>
          <w:szCs w:val="24"/>
        </w:rPr>
        <w:lastRenderedPageBreak/>
        <w:t>İşlemleri’ menüsünden</w:t>
      </w:r>
      <w:r w:rsidR="00AF58EE" w:rsidRPr="00865A08">
        <w:rPr>
          <w:sz w:val="24"/>
          <w:szCs w:val="24"/>
        </w:rPr>
        <w:t xml:space="preserve"> kurum kodu ve ilsis şifresi </w:t>
      </w:r>
      <w:r w:rsidR="000E604E" w:rsidRPr="00865A08">
        <w:rPr>
          <w:sz w:val="24"/>
          <w:szCs w:val="24"/>
        </w:rPr>
        <w:t>ile</w:t>
      </w:r>
      <w:r w:rsidR="00E553AA" w:rsidRPr="00865A08">
        <w:rPr>
          <w:sz w:val="24"/>
          <w:szCs w:val="24"/>
        </w:rPr>
        <w:t xml:space="preserve"> </w:t>
      </w:r>
      <w:r w:rsidR="002C5A40" w:rsidRPr="00865A08">
        <w:rPr>
          <w:sz w:val="24"/>
          <w:szCs w:val="24"/>
        </w:rPr>
        <w:t>Sınav</w:t>
      </w:r>
      <w:r w:rsidR="00972621">
        <w:rPr>
          <w:sz w:val="24"/>
          <w:szCs w:val="24"/>
        </w:rPr>
        <w:t>ın yapıldığı okul müdürlüğünce</w:t>
      </w:r>
      <w:r w:rsidR="002C5A40" w:rsidRPr="00865A08">
        <w:rPr>
          <w:sz w:val="24"/>
          <w:szCs w:val="24"/>
        </w:rPr>
        <w:t xml:space="preserve"> </w:t>
      </w:r>
      <w:r w:rsidR="000E604E" w:rsidRPr="00865A08">
        <w:rPr>
          <w:sz w:val="24"/>
          <w:szCs w:val="24"/>
        </w:rPr>
        <w:t>yapılacaktır</w:t>
      </w:r>
      <w:r w:rsidR="000D2F10" w:rsidRPr="00865A08">
        <w:rPr>
          <w:sz w:val="24"/>
          <w:szCs w:val="24"/>
        </w:rPr>
        <w:t>.</w:t>
      </w:r>
      <w:r w:rsidR="00FB2D99" w:rsidRPr="00865A08">
        <w:rPr>
          <w:sz w:val="24"/>
          <w:szCs w:val="24"/>
        </w:rPr>
        <w:t xml:space="preserve"> Bu neden</w:t>
      </w:r>
      <w:r w:rsidR="003475F2" w:rsidRPr="00865A08">
        <w:rPr>
          <w:sz w:val="24"/>
          <w:szCs w:val="24"/>
        </w:rPr>
        <w:t>le, bu personele ait bilgiler (</w:t>
      </w:r>
      <w:r w:rsidR="00FB2D99" w:rsidRPr="00865A08">
        <w:rPr>
          <w:sz w:val="24"/>
          <w:szCs w:val="24"/>
        </w:rPr>
        <w:t>T</w:t>
      </w:r>
      <w:r w:rsidR="005D1DD6" w:rsidRPr="00865A08">
        <w:rPr>
          <w:sz w:val="24"/>
          <w:szCs w:val="24"/>
        </w:rPr>
        <w:t>.</w:t>
      </w:r>
      <w:r w:rsidR="00FB2D99" w:rsidRPr="00865A08">
        <w:rPr>
          <w:sz w:val="24"/>
          <w:szCs w:val="24"/>
        </w:rPr>
        <w:t>C</w:t>
      </w:r>
      <w:r w:rsidR="005D1DD6" w:rsidRPr="00865A08">
        <w:rPr>
          <w:sz w:val="24"/>
          <w:szCs w:val="24"/>
        </w:rPr>
        <w:t>.</w:t>
      </w:r>
      <w:r w:rsidR="00FB2D99" w:rsidRPr="00865A08">
        <w:rPr>
          <w:sz w:val="24"/>
          <w:szCs w:val="24"/>
        </w:rPr>
        <w:t xml:space="preserve"> Kimlik Numarası, İBAN Numarası)</w:t>
      </w:r>
      <w:r w:rsidR="00881AE4" w:rsidRPr="00865A08">
        <w:rPr>
          <w:sz w:val="24"/>
          <w:szCs w:val="24"/>
        </w:rPr>
        <w:t>,</w:t>
      </w:r>
      <w:r w:rsidR="00EC1428" w:rsidRPr="00865A08">
        <w:rPr>
          <w:sz w:val="24"/>
          <w:szCs w:val="24"/>
        </w:rPr>
        <w:t xml:space="preserve"> okul yönet</w:t>
      </w:r>
      <w:r w:rsidR="00A72DA3" w:rsidRPr="00865A08">
        <w:rPr>
          <w:sz w:val="24"/>
          <w:szCs w:val="24"/>
        </w:rPr>
        <w:t>imince kendilerinden alınacaktır</w:t>
      </w:r>
      <w:r w:rsidR="00EC1428" w:rsidRPr="00865A08">
        <w:rPr>
          <w:sz w:val="24"/>
          <w:szCs w:val="24"/>
        </w:rPr>
        <w:t>.</w:t>
      </w:r>
    </w:p>
    <w:p w:rsidR="008C1A05" w:rsidRPr="004B7012" w:rsidRDefault="008C1A05" w:rsidP="001903E5">
      <w:pPr>
        <w:pStyle w:val="ListeParagraf"/>
        <w:ind w:left="-567" w:hanging="567"/>
        <w:rPr>
          <w:sz w:val="24"/>
          <w:szCs w:val="24"/>
        </w:rPr>
      </w:pPr>
    </w:p>
    <w:p w:rsidR="00EA6170" w:rsidRPr="00B86768" w:rsidRDefault="00455738" w:rsidP="003C2E7E">
      <w:pPr>
        <w:pStyle w:val="ListeParagraf"/>
        <w:numPr>
          <w:ilvl w:val="0"/>
          <w:numId w:val="3"/>
        </w:numPr>
        <w:ind w:left="-567" w:right="-569" w:hanging="426"/>
        <w:jc w:val="both"/>
        <w:rPr>
          <w:sz w:val="24"/>
          <w:szCs w:val="24"/>
        </w:rPr>
      </w:pPr>
      <w:r w:rsidRPr="00B86768">
        <w:rPr>
          <w:sz w:val="24"/>
          <w:szCs w:val="24"/>
        </w:rPr>
        <w:t xml:space="preserve">İkamet </w:t>
      </w:r>
      <w:r w:rsidR="008C1A05" w:rsidRPr="00B86768">
        <w:rPr>
          <w:sz w:val="24"/>
          <w:szCs w:val="24"/>
        </w:rPr>
        <w:t>ettiği yerin dışında</w:t>
      </w:r>
      <w:r w:rsidR="0067701B" w:rsidRPr="00B86768">
        <w:rPr>
          <w:sz w:val="24"/>
          <w:szCs w:val="24"/>
        </w:rPr>
        <w:t>ki bir okul</w:t>
      </w:r>
      <w:r w:rsidR="00771CF3" w:rsidRPr="00B86768">
        <w:rPr>
          <w:sz w:val="24"/>
          <w:szCs w:val="24"/>
        </w:rPr>
        <w:t>d</w:t>
      </w:r>
      <w:r w:rsidR="0067701B" w:rsidRPr="00B86768">
        <w:rPr>
          <w:sz w:val="24"/>
          <w:szCs w:val="24"/>
        </w:rPr>
        <w:t>a</w:t>
      </w:r>
      <w:r w:rsidR="008C1A05" w:rsidRPr="00B86768">
        <w:rPr>
          <w:sz w:val="24"/>
          <w:szCs w:val="24"/>
        </w:rPr>
        <w:t xml:space="preserve"> görevlendirilen öğretmenlere</w:t>
      </w:r>
      <w:r w:rsidR="00AB2BC3" w:rsidRPr="00B86768">
        <w:rPr>
          <w:sz w:val="24"/>
          <w:szCs w:val="24"/>
        </w:rPr>
        <w:t>,</w:t>
      </w:r>
      <w:r w:rsidR="008C1A05" w:rsidRPr="00B86768">
        <w:rPr>
          <w:sz w:val="24"/>
          <w:szCs w:val="24"/>
        </w:rPr>
        <w:t xml:space="preserve"> </w:t>
      </w:r>
      <w:r w:rsidR="00621FAB" w:rsidRPr="00B86768">
        <w:rPr>
          <w:sz w:val="24"/>
          <w:szCs w:val="24"/>
        </w:rPr>
        <w:t xml:space="preserve">Büyükşehir statüsü nedeniyle, yolluk/yevmiye ödenmeyecektir. </w:t>
      </w:r>
    </w:p>
    <w:p w:rsidR="00874365" w:rsidRDefault="00346970" w:rsidP="00874365">
      <w:pPr>
        <w:ind w:left="-567" w:right="-569" w:hanging="426"/>
        <w:jc w:val="both"/>
        <w:rPr>
          <w:sz w:val="24"/>
          <w:szCs w:val="24"/>
        </w:rPr>
      </w:pPr>
      <w:r w:rsidRPr="004B7012">
        <w:rPr>
          <w:b/>
          <w:sz w:val="24"/>
          <w:szCs w:val="24"/>
        </w:rPr>
        <w:t>5</w:t>
      </w:r>
      <w:r w:rsidR="00A56DC9">
        <w:rPr>
          <w:b/>
          <w:sz w:val="24"/>
          <w:szCs w:val="24"/>
        </w:rPr>
        <w:t>1</w:t>
      </w:r>
      <w:r w:rsidR="0015616F" w:rsidRPr="004B7012">
        <w:rPr>
          <w:b/>
          <w:sz w:val="24"/>
          <w:szCs w:val="24"/>
        </w:rPr>
        <w:t>-</w:t>
      </w:r>
      <w:r w:rsidR="0015616F" w:rsidRPr="004B7012">
        <w:rPr>
          <w:sz w:val="24"/>
          <w:szCs w:val="24"/>
        </w:rPr>
        <w:t xml:space="preserve"> </w:t>
      </w:r>
      <w:r w:rsidR="00F80D14" w:rsidRPr="004B7012">
        <w:rPr>
          <w:sz w:val="24"/>
          <w:szCs w:val="24"/>
        </w:rPr>
        <w:t xml:space="preserve">Sınavlarda özel okul öğretmenlerine/yöneticilerine görev verilmeyecektir. Ancak özel </w:t>
      </w:r>
      <w:r w:rsidR="00756D5D" w:rsidRPr="004B7012">
        <w:rPr>
          <w:sz w:val="24"/>
          <w:szCs w:val="24"/>
        </w:rPr>
        <w:t>okul yöneticileri</w:t>
      </w:r>
      <w:r w:rsidR="00102B85" w:rsidRPr="004B7012">
        <w:rPr>
          <w:sz w:val="24"/>
          <w:szCs w:val="24"/>
        </w:rPr>
        <w:t xml:space="preserve">, sınav </w:t>
      </w:r>
      <w:r w:rsidR="00A72DA3" w:rsidRPr="004B7012">
        <w:rPr>
          <w:sz w:val="24"/>
          <w:szCs w:val="24"/>
        </w:rPr>
        <w:t>günleri okullarında bulunacakt</w:t>
      </w:r>
      <w:r w:rsidR="00F80D14" w:rsidRPr="004B7012">
        <w:rPr>
          <w:sz w:val="24"/>
          <w:szCs w:val="24"/>
        </w:rPr>
        <w:t>ır.</w:t>
      </w:r>
    </w:p>
    <w:p w:rsidR="00B86768" w:rsidRDefault="00B86768" w:rsidP="00874365">
      <w:pPr>
        <w:ind w:left="-567" w:right="-569" w:hanging="426"/>
        <w:jc w:val="both"/>
        <w:rPr>
          <w:sz w:val="24"/>
          <w:szCs w:val="24"/>
        </w:rPr>
      </w:pPr>
    </w:p>
    <w:p w:rsidR="00B86768" w:rsidRDefault="00B86768" w:rsidP="00874365">
      <w:pPr>
        <w:ind w:left="-567" w:right="-569" w:hanging="426"/>
        <w:jc w:val="both"/>
        <w:rPr>
          <w:sz w:val="24"/>
          <w:szCs w:val="24"/>
        </w:rPr>
      </w:pPr>
    </w:p>
    <w:p w:rsidR="00B86768" w:rsidRDefault="00B86768" w:rsidP="00874365">
      <w:pPr>
        <w:ind w:left="-567" w:right="-569" w:hanging="426"/>
        <w:jc w:val="both"/>
        <w:rPr>
          <w:sz w:val="24"/>
          <w:szCs w:val="24"/>
        </w:rPr>
      </w:pPr>
    </w:p>
    <w:p w:rsidR="006D4D18" w:rsidRDefault="00A56DC9" w:rsidP="00770F46">
      <w:pPr>
        <w:ind w:left="-567" w:right="-569" w:hanging="426"/>
        <w:jc w:val="both"/>
        <w:rPr>
          <w:rFonts w:eastAsia="Times New Roman" w:cs="Times New Roman"/>
          <w:kern w:val="24"/>
          <w:sz w:val="24"/>
          <w:szCs w:val="24"/>
          <w:lang w:eastAsia="tr-TR"/>
        </w:rPr>
      </w:pPr>
      <w:r>
        <w:rPr>
          <w:b/>
          <w:sz w:val="24"/>
          <w:szCs w:val="24"/>
        </w:rPr>
        <w:t>52</w:t>
      </w:r>
      <w:r w:rsidR="00874365" w:rsidRPr="004B7012">
        <w:rPr>
          <w:b/>
          <w:sz w:val="24"/>
          <w:szCs w:val="24"/>
        </w:rPr>
        <w:t>-</w:t>
      </w:r>
      <w:r w:rsidR="00874365" w:rsidRPr="004B7012">
        <w:rPr>
          <w:rFonts w:eastAsia="Times New Roman" w:cs="Times New Roman"/>
          <w:kern w:val="24"/>
          <w:sz w:val="24"/>
          <w:szCs w:val="24"/>
          <w:lang w:eastAsia="tr-TR"/>
        </w:rPr>
        <w:t xml:space="preserve"> </w:t>
      </w:r>
      <w:r w:rsidR="00240BD3" w:rsidRPr="004B7012">
        <w:rPr>
          <w:rFonts w:eastAsia="Times New Roman" w:cs="Times New Roman"/>
          <w:kern w:val="24"/>
          <w:sz w:val="24"/>
          <w:szCs w:val="24"/>
          <w:lang w:eastAsia="tr-TR"/>
        </w:rPr>
        <w:t>Sorulara</w:t>
      </w:r>
      <w:r w:rsidR="004C22BA">
        <w:rPr>
          <w:rFonts w:eastAsia="Times New Roman" w:cs="Times New Roman"/>
          <w:kern w:val="24"/>
          <w:sz w:val="24"/>
          <w:szCs w:val="24"/>
          <w:lang w:eastAsia="tr-TR"/>
        </w:rPr>
        <w:t>, cevap anahtarlarına</w:t>
      </w:r>
      <w:r w:rsidR="00240BD3" w:rsidRPr="004B7012">
        <w:rPr>
          <w:rFonts w:eastAsia="Times New Roman" w:cs="Times New Roman"/>
          <w:kern w:val="24"/>
          <w:sz w:val="24"/>
          <w:szCs w:val="24"/>
          <w:lang w:eastAsia="tr-TR"/>
        </w:rPr>
        <w:t xml:space="preserve"> ve sonuçlara yapılacak itirazlar, soruların ve sonuçların http://www.meb.gov.tr (e-okul sistemi) internet adresinden yayım</w:t>
      </w:r>
      <w:r w:rsidR="004C22BA">
        <w:rPr>
          <w:rFonts w:eastAsia="Times New Roman" w:cs="Times New Roman"/>
          <w:kern w:val="24"/>
          <w:sz w:val="24"/>
          <w:szCs w:val="24"/>
          <w:lang w:eastAsia="tr-TR"/>
        </w:rPr>
        <w:t>lanmasından itibaren en geç 5 (B</w:t>
      </w:r>
      <w:r w:rsidR="00240BD3" w:rsidRPr="004B7012">
        <w:rPr>
          <w:rFonts w:eastAsia="Times New Roman" w:cs="Times New Roman"/>
          <w:kern w:val="24"/>
          <w:sz w:val="24"/>
          <w:szCs w:val="24"/>
          <w:lang w:eastAsia="tr-TR"/>
        </w:rPr>
        <w:t xml:space="preserve">eş) takvim günü içinde, </w:t>
      </w:r>
      <w:r w:rsidR="004C22BA">
        <w:rPr>
          <w:rFonts w:eastAsia="Times New Roman" w:cs="Times New Roman"/>
          <w:kern w:val="24"/>
          <w:sz w:val="24"/>
          <w:szCs w:val="24"/>
          <w:lang w:eastAsia="tr-TR"/>
        </w:rPr>
        <w:t xml:space="preserve">ÖDSGM (Ölçme, Değerlendirme ve Sınav Hizmetleri Genel Müdürlüğü) </w:t>
      </w:r>
      <w:proofErr w:type="spellStart"/>
      <w:r w:rsidR="004C22BA">
        <w:rPr>
          <w:rFonts w:eastAsia="Times New Roman" w:cs="Times New Roman"/>
          <w:kern w:val="24"/>
          <w:sz w:val="24"/>
          <w:szCs w:val="24"/>
          <w:lang w:eastAsia="tr-TR"/>
        </w:rPr>
        <w:t>nin</w:t>
      </w:r>
      <w:proofErr w:type="spellEnd"/>
      <w:r w:rsidR="004C22BA">
        <w:rPr>
          <w:rFonts w:eastAsia="Times New Roman" w:cs="Times New Roman"/>
          <w:kern w:val="24"/>
          <w:sz w:val="24"/>
          <w:szCs w:val="24"/>
          <w:lang w:eastAsia="tr-TR"/>
        </w:rPr>
        <w:t xml:space="preserve"> resmi internet sayfasındaki ‘Sınan İtiraz’ modülünden</w:t>
      </w:r>
      <w:r w:rsidR="00240BD3" w:rsidRPr="004B7012">
        <w:rPr>
          <w:rFonts w:eastAsia="Times New Roman" w:cs="Times New Roman"/>
          <w:kern w:val="24"/>
          <w:sz w:val="24"/>
          <w:szCs w:val="24"/>
          <w:lang w:eastAsia="tr-TR"/>
        </w:rPr>
        <w:t xml:space="preserve"> elektronik olarak </w:t>
      </w:r>
      <w:r w:rsidR="00C85F36" w:rsidRPr="004B7012">
        <w:rPr>
          <w:rFonts w:eastAsia="Times New Roman" w:cs="Times New Roman"/>
          <w:kern w:val="24"/>
          <w:sz w:val="24"/>
          <w:szCs w:val="24"/>
          <w:lang w:eastAsia="tr-TR"/>
        </w:rPr>
        <w:t xml:space="preserve">yapılabilecektir. </w:t>
      </w:r>
      <w:r w:rsidR="00240BD3" w:rsidRPr="004B7012">
        <w:rPr>
          <w:rFonts w:eastAsia="Times New Roman" w:cs="Times New Roman"/>
          <w:kern w:val="24"/>
          <w:sz w:val="24"/>
          <w:szCs w:val="24"/>
          <w:lang w:eastAsia="tr-TR"/>
        </w:rPr>
        <w:t xml:space="preserve">İtirazların incelenebilmesi için, öğrenci velisi tarafından </w:t>
      </w:r>
      <w:r w:rsidR="00240BD3" w:rsidRPr="004B7012">
        <w:rPr>
          <w:rFonts w:eastAsia="Times New Roman" w:cs="Times New Roman"/>
          <w:b/>
          <w:bCs/>
          <w:kern w:val="24"/>
          <w:sz w:val="24"/>
          <w:szCs w:val="24"/>
          <w:lang w:eastAsia="tr-TR"/>
        </w:rPr>
        <w:t xml:space="preserve">T.C. Ziraat Bankası, Türkiye Vakıflar Bankası </w:t>
      </w:r>
      <w:r w:rsidR="00240BD3" w:rsidRPr="004B7012">
        <w:rPr>
          <w:rFonts w:eastAsia="Times New Roman" w:cs="Times New Roman"/>
          <w:kern w:val="24"/>
          <w:sz w:val="24"/>
          <w:szCs w:val="24"/>
          <w:lang w:eastAsia="tr-TR"/>
        </w:rPr>
        <w:t xml:space="preserve">ve </w:t>
      </w:r>
      <w:r w:rsidR="00240BD3" w:rsidRPr="004B7012">
        <w:rPr>
          <w:rFonts w:eastAsia="Times New Roman" w:cs="Times New Roman"/>
          <w:b/>
          <w:bCs/>
          <w:kern w:val="24"/>
          <w:sz w:val="24"/>
          <w:szCs w:val="24"/>
          <w:lang w:eastAsia="tr-TR"/>
        </w:rPr>
        <w:t xml:space="preserve">Türkiye Halk Bankası </w:t>
      </w:r>
      <w:r w:rsidR="00240BD3" w:rsidRPr="004B7012">
        <w:rPr>
          <w:rFonts w:eastAsia="Times New Roman" w:cs="Times New Roman"/>
          <w:kern w:val="24"/>
          <w:sz w:val="24"/>
          <w:szCs w:val="24"/>
          <w:lang w:eastAsia="tr-TR"/>
        </w:rPr>
        <w:t xml:space="preserve">şubelerinden herhangi birine, </w:t>
      </w:r>
      <w:r w:rsidR="00240BD3" w:rsidRPr="004B7012">
        <w:rPr>
          <w:rFonts w:eastAsia="Times New Roman" w:cs="Times New Roman"/>
          <w:b/>
          <w:bCs/>
          <w:kern w:val="24"/>
          <w:sz w:val="24"/>
          <w:szCs w:val="24"/>
          <w:lang w:eastAsia="tr-TR"/>
        </w:rPr>
        <w:t xml:space="preserve">“Kurumsal Tahsilât Programı” </w:t>
      </w:r>
      <w:r w:rsidR="00240BD3" w:rsidRPr="004B7012">
        <w:rPr>
          <w:rFonts w:eastAsia="Times New Roman" w:cs="Times New Roman"/>
          <w:kern w:val="24"/>
          <w:sz w:val="24"/>
          <w:szCs w:val="24"/>
          <w:lang w:eastAsia="tr-TR"/>
        </w:rPr>
        <w:t xml:space="preserve">aracılığıyla </w:t>
      </w:r>
      <w:r w:rsidR="00240BD3" w:rsidRPr="004B7012">
        <w:rPr>
          <w:rFonts w:eastAsia="Times New Roman" w:cs="Times New Roman"/>
          <w:b/>
          <w:bCs/>
          <w:kern w:val="24"/>
          <w:sz w:val="24"/>
          <w:szCs w:val="24"/>
          <w:lang w:eastAsia="tr-TR"/>
        </w:rPr>
        <w:t xml:space="preserve">20 TL (KDV </w:t>
      </w:r>
      <w:r w:rsidR="00E944F1" w:rsidRPr="004B7012">
        <w:rPr>
          <w:rFonts w:eastAsia="Times New Roman" w:cs="Times New Roman"/>
          <w:b/>
          <w:bCs/>
          <w:kern w:val="24"/>
          <w:sz w:val="24"/>
          <w:szCs w:val="24"/>
          <w:lang w:eastAsia="tr-TR"/>
        </w:rPr>
        <w:t>Dâhil</w:t>
      </w:r>
      <w:r w:rsidR="00240BD3" w:rsidRPr="004B7012">
        <w:rPr>
          <w:rFonts w:eastAsia="Times New Roman" w:cs="Times New Roman"/>
          <w:b/>
          <w:bCs/>
          <w:kern w:val="24"/>
          <w:sz w:val="24"/>
          <w:szCs w:val="24"/>
          <w:lang w:eastAsia="tr-TR"/>
        </w:rPr>
        <w:t xml:space="preserve">) </w:t>
      </w:r>
      <w:r w:rsidR="00240BD3" w:rsidRPr="004B7012">
        <w:rPr>
          <w:rFonts w:eastAsia="Times New Roman" w:cs="Times New Roman"/>
          <w:kern w:val="24"/>
          <w:sz w:val="24"/>
          <w:szCs w:val="24"/>
          <w:lang w:eastAsia="tr-TR"/>
        </w:rPr>
        <w:t>yatırılması gerekmektedir.</w:t>
      </w:r>
    </w:p>
    <w:p w:rsidR="00617BDF" w:rsidRDefault="00617BDF" w:rsidP="00770F46">
      <w:pPr>
        <w:ind w:left="-567" w:right="-569" w:hanging="426"/>
        <w:jc w:val="both"/>
        <w:rPr>
          <w:sz w:val="24"/>
          <w:szCs w:val="24"/>
        </w:rPr>
      </w:pPr>
    </w:p>
    <w:p w:rsidR="00617BDF" w:rsidRPr="004B7012" w:rsidRDefault="00617BDF" w:rsidP="00770F46">
      <w:pPr>
        <w:ind w:left="-567" w:right="-569" w:hanging="426"/>
        <w:jc w:val="both"/>
        <w:rPr>
          <w:sz w:val="24"/>
          <w:szCs w:val="24"/>
        </w:rPr>
      </w:pPr>
    </w:p>
    <w:p w:rsidR="00E22C18" w:rsidRPr="00694FD0" w:rsidRDefault="00E22C18" w:rsidP="00694FD0">
      <w:pPr>
        <w:pStyle w:val="ListeParagraf"/>
        <w:ind w:left="-426" w:right="-569" w:hanging="426"/>
        <w:jc w:val="both"/>
        <w:rPr>
          <w:sz w:val="24"/>
          <w:szCs w:val="24"/>
        </w:rPr>
      </w:pPr>
    </w:p>
    <w:p w:rsidR="00E22C18" w:rsidRPr="00694FD0" w:rsidRDefault="00E22C18" w:rsidP="00694FD0">
      <w:pPr>
        <w:pStyle w:val="ListeParagraf"/>
        <w:ind w:left="-426" w:right="-569" w:hanging="426"/>
        <w:jc w:val="both"/>
        <w:rPr>
          <w:sz w:val="24"/>
          <w:szCs w:val="24"/>
        </w:rPr>
      </w:pPr>
      <w:r w:rsidRPr="00694FD0">
        <w:rPr>
          <w:sz w:val="24"/>
          <w:szCs w:val="24"/>
        </w:rPr>
        <w:t xml:space="preserve">                                                                                                                                            Şener BAYRAM</w:t>
      </w:r>
    </w:p>
    <w:p w:rsidR="000632B9" w:rsidRPr="00694FD0" w:rsidRDefault="00E22C18" w:rsidP="000632B9">
      <w:pPr>
        <w:pStyle w:val="ListeParagraf"/>
        <w:ind w:left="-426" w:right="-569" w:hanging="426"/>
        <w:jc w:val="both"/>
        <w:rPr>
          <w:sz w:val="24"/>
          <w:szCs w:val="24"/>
        </w:rPr>
      </w:pPr>
      <w:r w:rsidRPr="00694FD0">
        <w:rPr>
          <w:sz w:val="24"/>
          <w:szCs w:val="24"/>
        </w:rPr>
        <w:t xml:space="preserve">                                                                                                         </w:t>
      </w:r>
      <w:r w:rsidR="009C1FC3">
        <w:rPr>
          <w:sz w:val="24"/>
          <w:szCs w:val="24"/>
        </w:rPr>
        <w:t xml:space="preserve">                      </w:t>
      </w:r>
      <w:r w:rsidR="000632B9">
        <w:rPr>
          <w:sz w:val="24"/>
          <w:szCs w:val="24"/>
        </w:rPr>
        <w:t>Milli Eğitim Müdür Yardımcısı</w:t>
      </w:r>
    </w:p>
    <w:p w:rsidR="000632B9" w:rsidRPr="001D076F" w:rsidRDefault="00AC530A" w:rsidP="001D076F">
      <w:pPr>
        <w:pStyle w:val="ListeParagraf"/>
        <w:ind w:left="-426" w:right="-569" w:hanging="426"/>
        <w:jc w:val="both"/>
        <w:rPr>
          <w:sz w:val="24"/>
          <w:szCs w:val="24"/>
        </w:rPr>
      </w:pPr>
      <w:r>
        <w:rPr>
          <w:sz w:val="24"/>
          <w:szCs w:val="24"/>
        </w:rPr>
        <w:t xml:space="preserve">                                                                                                                                   </w:t>
      </w:r>
    </w:p>
    <w:sectPr w:rsidR="000632B9" w:rsidRPr="001D076F" w:rsidSect="00A56DC9">
      <w:pgSz w:w="11906" w:h="16838"/>
      <w:pgMar w:top="0" w:right="1558" w:bottom="24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C64"/>
    <w:multiLevelType w:val="hybridMultilevel"/>
    <w:tmpl w:val="EE8E8256"/>
    <w:lvl w:ilvl="0" w:tplc="B786034C">
      <w:start w:val="1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07185189"/>
    <w:multiLevelType w:val="hybridMultilevel"/>
    <w:tmpl w:val="8D7667AE"/>
    <w:lvl w:ilvl="0" w:tplc="EEE0C5FE">
      <w:start w:val="1"/>
      <w:numFmt w:val="bullet"/>
      <w:lvlText w:val="•"/>
      <w:lvlJc w:val="left"/>
      <w:pPr>
        <w:tabs>
          <w:tab w:val="num" w:pos="720"/>
        </w:tabs>
        <w:ind w:left="720" w:hanging="360"/>
      </w:pPr>
      <w:rPr>
        <w:rFonts w:ascii="Arial" w:hAnsi="Arial" w:hint="default"/>
      </w:rPr>
    </w:lvl>
    <w:lvl w:ilvl="1" w:tplc="3F6473DE" w:tentative="1">
      <w:start w:val="1"/>
      <w:numFmt w:val="bullet"/>
      <w:lvlText w:val="•"/>
      <w:lvlJc w:val="left"/>
      <w:pPr>
        <w:tabs>
          <w:tab w:val="num" w:pos="1440"/>
        </w:tabs>
        <w:ind w:left="1440" w:hanging="360"/>
      </w:pPr>
      <w:rPr>
        <w:rFonts w:ascii="Arial" w:hAnsi="Arial" w:hint="default"/>
      </w:rPr>
    </w:lvl>
    <w:lvl w:ilvl="2" w:tplc="951E2518" w:tentative="1">
      <w:start w:val="1"/>
      <w:numFmt w:val="bullet"/>
      <w:lvlText w:val="•"/>
      <w:lvlJc w:val="left"/>
      <w:pPr>
        <w:tabs>
          <w:tab w:val="num" w:pos="2160"/>
        </w:tabs>
        <w:ind w:left="2160" w:hanging="360"/>
      </w:pPr>
      <w:rPr>
        <w:rFonts w:ascii="Arial" w:hAnsi="Arial" w:hint="default"/>
      </w:rPr>
    </w:lvl>
    <w:lvl w:ilvl="3" w:tplc="8B9420C8" w:tentative="1">
      <w:start w:val="1"/>
      <w:numFmt w:val="bullet"/>
      <w:lvlText w:val="•"/>
      <w:lvlJc w:val="left"/>
      <w:pPr>
        <w:tabs>
          <w:tab w:val="num" w:pos="2880"/>
        </w:tabs>
        <w:ind w:left="2880" w:hanging="360"/>
      </w:pPr>
      <w:rPr>
        <w:rFonts w:ascii="Arial" w:hAnsi="Arial" w:hint="default"/>
      </w:rPr>
    </w:lvl>
    <w:lvl w:ilvl="4" w:tplc="E16ED32A" w:tentative="1">
      <w:start w:val="1"/>
      <w:numFmt w:val="bullet"/>
      <w:lvlText w:val="•"/>
      <w:lvlJc w:val="left"/>
      <w:pPr>
        <w:tabs>
          <w:tab w:val="num" w:pos="3600"/>
        </w:tabs>
        <w:ind w:left="3600" w:hanging="360"/>
      </w:pPr>
      <w:rPr>
        <w:rFonts w:ascii="Arial" w:hAnsi="Arial" w:hint="default"/>
      </w:rPr>
    </w:lvl>
    <w:lvl w:ilvl="5" w:tplc="73B44C06" w:tentative="1">
      <w:start w:val="1"/>
      <w:numFmt w:val="bullet"/>
      <w:lvlText w:val="•"/>
      <w:lvlJc w:val="left"/>
      <w:pPr>
        <w:tabs>
          <w:tab w:val="num" w:pos="4320"/>
        </w:tabs>
        <w:ind w:left="4320" w:hanging="360"/>
      </w:pPr>
      <w:rPr>
        <w:rFonts w:ascii="Arial" w:hAnsi="Arial" w:hint="default"/>
      </w:rPr>
    </w:lvl>
    <w:lvl w:ilvl="6" w:tplc="ED34819A" w:tentative="1">
      <w:start w:val="1"/>
      <w:numFmt w:val="bullet"/>
      <w:lvlText w:val="•"/>
      <w:lvlJc w:val="left"/>
      <w:pPr>
        <w:tabs>
          <w:tab w:val="num" w:pos="5040"/>
        </w:tabs>
        <w:ind w:left="5040" w:hanging="360"/>
      </w:pPr>
      <w:rPr>
        <w:rFonts w:ascii="Arial" w:hAnsi="Arial" w:hint="default"/>
      </w:rPr>
    </w:lvl>
    <w:lvl w:ilvl="7" w:tplc="58205862" w:tentative="1">
      <w:start w:val="1"/>
      <w:numFmt w:val="bullet"/>
      <w:lvlText w:val="•"/>
      <w:lvlJc w:val="left"/>
      <w:pPr>
        <w:tabs>
          <w:tab w:val="num" w:pos="5760"/>
        </w:tabs>
        <w:ind w:left="5760" w:hanging="360"/>
      </w:pPr>
      <w:rPr>
        <w:rFonts w:ascii="Arial" w:hAnsi="Arial" w:hint="default"/>
      </w:rPr>
    </w:lvl>
    <w:lvl w:ilvl="8" w:tplc="199CE3D8" w:tentative="1">
      <w:start w:val="1"/>
      <w:numFmt w:val="bullet"/>
      <w:lvlText w:val="•"/>
      <w:lvlJc w:val="left"/>
      <w:pPr>
        <w:tabs>
          <w:tab w:val="num" w:pos="6480"/>
        </w:tabs>
        <w:ind w:left="6480" w:hanging="360"/>
      </w:pPr>
      <w:rPr>
        <w:rFonts w:ascii="Arial" w:hAnsi="Arial" w:hint="default"/>
      </w:rPr>
    </w:lvl>
  </w:abstractNum>
  <w:abstractNum w:abstractNumId="2">
    <w:nsid w:val="08CE732F"/>
    <w:multiLevelType w:val="hybridMultilevel"/>
    <w:tmpl w:val="25CC7600"/>
    <w:lvl w:ilvl="0" w:tplc="391C46EC">
      <w:start w:val="5"/>
      <w:numFmt w:val="decimal"/>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nsid w:val="1B5C545B"/>
    <w:multiLevelType w:val="hybridMultilevel"/>
    <w:tmpl w:val="79B829D0"/>
    <w:lvl w:ilvl="0" w:tplc="A2B81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DC0737"/>
    <w:multiLevelType w:val="hybridMultilevel"/>
    <w:tmpl w:val="35DCC71E"/>
    <w:lvl w:ilvl="0" w:tplc="A456E0C6">
      <w:start w:val="27"/>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42310731"/>
    <w:multiLevelType w:val="hybridMultilevel"/>
    <w:tmpl w:val="192C217E"/>
    <w:lvl w:ilvl="0" w:tplc="452E40F4">
      <w:start w:val="1"/>
      <w:numFmt w:val="bullet"/>
      <w:lvlText w:val="•"/>
      <w:lvlJc w:val="left"/>
      <w:pPr>
        <w:tabs>
          <w:tab w:val="num" w:pos="720"/>
        </w:tabs>
        <w:ind w:left="720" w:hanging="360"/>
      </w:pPr>
      <w:rPr>
        <w:rFonts w:ascii="Arial" w:hAnsi="Arial" w:hint="default"/>
      </w:rPr>
    </w:lvl>
    <w:lvl w:ilvl="1" w:tplc="4E547F60" w:tentative="1">
      <w:start w:val="1"/>
      <w:numFmt w:val="bullet"/>
      <w:lvlText w:val="•"/>
      <w:lvlJc w:val="left"/>
      <w:pPr>
        <w:tabs>
          <w:tab w:val="num" w:pos="1440"/>
        </w:tabs>
        <w:ind w:left="1440" w:hanging="360"/>
      </w:pPr>
      <w:rPr>
        <w:rFonts w:ascii="Arial" w:hAnsi="Arial" w:hint="default"/>
      </w:rPr>
    </w:lvl>
    <w:lvl w:ilvl="2" w:tplc="EA78994E" w:tentative="1">
      <w:start w:val="1"/>
      <w:numFmt w:val="bullet"/>
      <w:lvlText w:val="•"/>
      <w:lvlJc w:val="left"/>
      <w:pPr>
        <w:tabs>
          <w:tab w:val="num" w:pos="2160"/>
        </w:tabs>
        <w:ind w:left="2160" w:hanging="360"/>
      </w:pPr>
      <w:rPr>
        <w:rFonts w:ascii="Arial" w:hAnsi="Arial" w:hint="default"/>
      </w:rPr>
    </w:lvl>
    <w:lvl w:ilvl="3" w:tplc="CC48A276" w:tentative="1">
      <w:start w:val="1"/>
      <w:numFmt w:val="bullet"/>
      <w:lvlText w:val="•"/>
      <w:lvlJc w:val="left"/>
      <w:pPr>
        <w:tabs>
          <w:tab w:val="num" w:pos="2880"/>
        </w:tabs>
        <w:ind w:left="2880" w:hanging="360"/>
      </w:pPr>
      <w:rPr>
        <w:rFonts w:ascii="Arial" w:hAnsi="Arial" w:hint="default"/>
      </w:rPr>
    </w:lvl>
    <w:lvl w:ilvl="4" w:tplc="F8102B46" w:tentative="1">
      <w:start w:val="1"/>
      <w:numFmt w:val="bullet"/>
      <w:lvlText w:val="•"/>
      <w:lvlJc w:val="left"/>
      <w:pPr>
        <w:tabs>
          <w:tab w:val="num" w:pos="3600"/>
        </w:tabs>
        <w:ind w:left="3600" w:hanging="360"/>
      </w:pPr>
      <w:rPr>
        <w:rFonts w:ascii="Arial" w:hAnsi="Arial" w:hint="default"/>
      </w:rPr>
    </w:lvl>
    <w:lvl w:ilvl="5" w:tplc="940AED70" w:tentative="1">
      <w:start w:val="1"/>
      <w:numFmt w:val="bullet"/>
      <w:lvlText w:val="•"/>
      <w:lvlJc w:val="left"/>
      <w:pPr>
        <w:tabs>
          <w:tab w:val="num" w:pos="4320"/>
        </w:tabs>
        <w:ind w:left="4320" w:hanging="360"/>
      </w:pPr>
      <w:rPr>
        <w:rFonts w:ascii="Arial" w:hAnsi="Arial" w:hint="default"/>
      </w:rPr>
    </w:lvl>
    <w:lvl w:ilvl="6" w:tplc="8DE02DCC" w:tentative="1">
      <w:start w:val="1"/>
      <w:numFmt w:val="bullet"/>
      <w:lvlText w:val="•"/>
      <w:lvlJc w:val="left"/>
      <w:pPr>
        <w:tabs>
          <w:tab w:val="num" w:pos="5040"/>
        </w:tabs>
        <w:ind w:left="5040" w:hanging="360"/>
      </w:pPr>
      <w:rPr>
        <w:rFonts w:ascii="Arial" w:hAnsi="Arial" w:hint="default"/>
      </w:rPr>
    </w:lvl>
    <w:lvl w:ilvl="7" w:tplc="682004B4" w:tentative="1">
      <w:start w:val="1"/>
      <w:numFmt w:val="bullet"/>
      <w:lvlText w:val="•"/>
      <w:lvlJc w:val="left"/>
      <w:pPr>
        <w:tabs>
          <w:tab w:val="num" w:pos="5760"/>
        </w:tabs>
        <w:ind w:left="5760" w:hanging="360"/>
      </w:pPr>
      <w:rPr>
        <w:rFonts w:ascii="Arial" w:hAnsi="Arial" w:hint="default"/>
      </w:rPr>
    </w:lvl>
    <w:lvl w:ilvl="8" w:tplc="BAA0396C" w:tentative="1">
      <w:start w:val="1"/>
      <w:numFmt w:val="bullet"/>
      <w:lvlText w:val="•"/>
      <w:lvlJc w:val="left"/>
      <w:pPr>
        <w:tabs>
          <w:tab w:val="num" w:pos="6480"/>
        </w:tabs>
        <w:ind w:left="6480" w:hanging="360"/>
      </w:pPr>
      <w:rPr>
        <w:rFonts w:ascii="Arial" w:hAnsi="Arial" w:hint="default"/>
      </w:rPr>
    </w:lvl>
  </w:abstractNum>
  <w:abstractNum w:abstractNumId="6">
    <w:nsid w:val="43026EC7"/>
    <w:multiLevelType w:val="hybridMultilevel"/>
    <w:tmpl w:val="3E025A78"/>
    <w:lvl w:ilvl="0" w:tplc="208E56DA">
      <w:start w:val="52"/>
      <w:numFmt w:val="decimal"/>
      <w:lvlText w:val="%1-"/>
      <w:lvlJc w:val="left"/>
      <w:pPr>
        <w:ind w:left="153" w:hanging="720"/>
      </w:pPr>
      <w:rPr>
        <w:rFonts w:hint="default"/>
        <w:color w:val="000000"/>
        <w:sz w:val="24"/>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nsid w:val="46031C43"/>
    <w:multiLevelType w:val="hybridMultilevel"/>
    <w:tmpl w:val="8D94DF66"/>
    <w:lvl w:ilvl="0" w:tplc="E8B03C6A">
      <w:start w:val="7"/>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nsid w:val="4BFA7085"/>
    <w:multiLevelType w:val="hybridMultilevel"/>
    <w:tmpl w:val="E89E7DBA"/>
    <w:lvl w:ilvl="0" w:tplc="EF70562C">
      <w:start w:val="1"/>
      <w:numFmt w:val="bullet"/>
      <w:lvlText w:val="•"/>
      <w:lvlJc w:val="left"/>
      <w:pPr>
        <w:tabs>
          <w:tab w:val="num" w:pos="720"/>
        </w:tabs>
        <w:ind w:left="720" w:hanging="360"/>
      </w:pPr>
      <w:rPr>
        <w:rFonts w:ascii="Arial" w:hAnsi="Arial" w:hint="default"/>
      </w:rPr>
    </w:lvl>
    <w:lvl w:ilvl="1" w:tplc="4EB4D218" w:tentative="1">
      <w:start w:val="1"/>
      <w:numFmt w:val="bullet"/>
      <w:lvlText w:val="•"/>
      <w:lvlJc w:val="left"/>
      <w:pPr>
        <w:tabs>
          <w:tab w:val="num" w:pos="1440"/>
        </w:tabs>
        <w:ind w:left="1440" w:hanging="360"/>
      </w:pPr>
      <w:rPr>
        <w:rFonts w:ascii="Arial" w:hAnsi="Arial" w:hint="default"/>
      </w:rPr>
    </w:lvl>
    <w:lvl w:ilvl="2" w:tplc="7EAAA106" w:tentative="1">
      <w:start w:val="1"/>
      <w:numFmt w:val="bullet"/>
      <w:lvlText w:val="•"/>
      <w:lvlJc w:val="left"/>
      <w:pPr>
        <w:tabs>
          <w:tab w:val="num" w:pos="2160"/>
        </w:tabs>
        <w:ind w:left="2160" w:hanging="360"/>
      </w:pPr>
      <w:rPr>
        <w:rFonts w:ascii="Arial" w:hAnsi="Arial" w:hint="default"/>
      </w:rPr>
    </w:lvl>
    <w:lvl w:ilvl="3" w:tplc="FE4C59C8" w:tentative="1">
      <w:start w:val="1"/>
      <w:numFmt w:val="bullet"/>
      <w:lvlText w:val="•"/>
      <w:lvlJc w:val="left"/>
      <w:pPr>
        <w:tabs>
          <w:tab w:val="num" w:pos="2880"/>
        </w:tabs>
        <w:ind w:left="2880" w:hanging="360"/>
      </w:pPr>
      <w:rPr>
        <w:rFonts w:ascii="Arial" w:hAnsi="Arial" w:hint="default"/>
      </w:rPr>
    </w:lvl>
    <w:lvl w:ilvl="4" w:tplc="E3720842" w:tentative="1">
      <w:start w:val="1"/>
      <w:numFmt w:val="bullet"/>
      <w:lvlText w:val="•"/>
      <w:lvlJc w:val="left"/>
      <w:pPr>
        <w:tabs>
          <w:tab w:val="num" w:pos="3600"/>
        </w:tabs>
        <w:ind w:left="3600" w:hanging="360"/>
      </w:pPr>
      <w:rPr>
        <w:rFonts w:ascii="Arial" w:hAnsi="Arial" w:hint="default"/>
      </w:rPr>
    </w:lvl>
    <w:lvl w:ilvl="5" w:tplc="062C0A5E" w:tentative="1">
      <w:start w:val="1"/>
      <w:numFmt w:val="bullet"/>
      <w:lvlText w:val="•"/>
      <w:lvlJc w:val="left"/>
      <w:pPr>
        <w:tabs>
          <w:tab w:val="num" w:pos="4320"/>
        </w:tabs>
        <w:ind w:left="4320" w:hanging="360"/>
      </w:pPr>
      <w:rPr>
        <w:rFonts w:ascii="Arial" w:hAnsi="Arial" w:hint="default"/>
      </w:rPr>
    </w:lvl>
    <w:lvl w:ilvl="6" w:tplc="0AA26A20" w:tentative="1">
      <w:start w:val="1"/>
      <w:numFmt w:val="bullet"/>
      <w:lvlText w:val="•"/>
      <w:lvlJc w:val="left"/>
      <w:pPr>
        <w:tabs>
          <w:tab w:val="num" w:pos="5040"/>
        </w:tabs>
        <w:ind w:left="5040" w:hanging="360"/>
      </w:pPr>
      <w:rPr>
        <w:rFonts w:ascii="Arial" w:hAnsi="Arial" w:hint="default"/>
      </w:rPr>
    </w:lvl>
    <w:lvl w:ilvl="7" w:tplc="BB02BD3A" w:tentative="1">
      <w:start w:val="1"/>
      <w:numFmt w:val="bullet"/>
      <w:lvlText w:val="•"/>
      <w:lvlJc w:val="left"/>
      <w:pPr>
        <w:tabs>
          <w:tab w:val="num" w:pos="5760"/>
        </w:tabs>
        <w:ind w:left="5760" w:hanging="360"/>
      </w:pPr>
      <w:rPr>
        <w:rFonts w:ascii="Arial" w:hAnsi="Arial" w:hint="default"/>
      </w:rPr>
    </w:lvl>
    <w:lvl w:ilvl="8" w:tplc="017A1D42" w:tentative="1">
      <w:start w:val="1"/>
      <w:numFmt w:val="bullet"/>
      <w:lvlText w:val="•"/>
      <w:lvlJc w:val="left"/>
      <w:pPr>
        <w:tabs>
          <w:tab w:val="num" w:pos="6480"/>
        </w:tabs>
        <w:ind w:left="6480" w:hanging="360"/>
      </w:pPr>
      <w:rPr>
        <w:rFonts w:ascii="Arial" w:hAnsi="Arial" w:hint="default"/>
      </w:rPr>
    </w:lvl>
  </w:abstractNum>
  <w:abstractNum w:abstractNumId="9">
    <w:nsid w:val="5231690E"/>
    <w:multiLevelType w:val="hybridMultilevel"/>
    <w:tmpl w:val="2B3CE328"/>
    <w:lvl w:ilvl="0" w:tplc="7500F266">
      <w:start w:val="11"/>
      <w:numFmt w:val="decimal"/>
      <w:lvlText w:val="%1-"/>
      <w:lvlJc w:val="left"/>
      <w:pPr>
        <w:ind w:left="-66" w:hanging="360"/>
      </w:pPr>
      <w:rPr>
        <w:rFonts w:ascii="Calibri" w:hAnsi="Calibri" w:hint="default"/>
        <w:b/>
        <w:sz w:val="24"/>
        <w:szCs w:val="24"/>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nsid w:val="60EF7994"/>
    <w:multiLevelType w:val="hybridMultilevel"/>
    <w:tmpl w:val="0C6611B4"/>
    <w:lvl w:ilvl="0" w:tplc="9B408036">
      <w:start w:val="1"/>
      <w:numFmt w:val="bullet"/>
      <w:lvlText w:val="•"/>
      <w:lvlJc w:val="left"/>
      <w:pPr>
        <w:tabs>
          <w:tab w:val="num" w:pos="720"/>
        </w:tabs>
        <w:ind w:left="720" w:hanging="360"/>
      </w:pPr>
      <w:rPr>
        <w:rFonts w:ascii="Arial" w:hAnsi="Arial" w:hint="default"/>
      </w:rPr>
    </w:lvl>
    <w:lvl w:ilvl="1" w:tplc="1FE297D2" w:tentative="1">
      <w:start w:val="1"/>
      <w:numFmt w:val="bullet"/>
      <w:lvlText w:val="•"/>
      <w:lvlJc w:val="left"/>
      <w:pPr>
        <w:tabs>
          <w:tab w:val="num" w:pos="1440"/>
        </w:tabs>
        <w:ind w:left="1440" w:hanging="360"/>
      </w:pPr>
      <w:rPr>
        <w:rFonts w:ascii="Arial" w:hAnsi="Arial" w:hint="default"/>
      </w:rPr>
    </w:lvl>
    <w:lvl w:ilvl="2" w:tplc="E8A0D920" w:tentative="1">
      <w:start w:val="1"/>
      <w:numFmt w:val="bullet"/>
      <w:lvlText w:val="•"/>
      <w:lvlJc w:val="left"/>
      <w:pPr>
        <w:tabs>
          <w:tab w:val="num" w:pos="2160"/>
        </w:tabs>
        <w:ind w:left="2160" w:hanging="360"/>
      </w:pPr>
      <w:rPr>
        <w:rFonts w:ascii="Arial" w:hAnsi="Arial" w:hint="default"/>
      </w:rPr>
    </w:lvl>
    <w:lvl w:ilvl="3" w:tplc="573CF198" w:tentative="1">
      <w:start w:val="1"/>
      <w:numFmt w:val="bullet"/>
      <w:lvlText w:val="•"/>
      <w:lvlJc w:val="left"/>
      <w:pPr>
        <w:tabs>
          <w:tab w:val="num" w:pos="2880"/>
        </w:tabs>
        <w:ind w:left="2880" w:hanging="360"/>
      </w:pPr>
      <w:rPr>
        <w:rFonts w:ascii="Arial" w:hAnsi="Arial" w:hint="default"/>
      </w:rPr>
    </w:lvl>
    <w:lvl w:ilvl="4" w:tplc="0BA2B9FC" w:tentative="1">
      <w:start w:val="1"/>
      <w:numFmt w:val="bullet"/>
      <w:lvlText w:val="•"/>
      <w:lvlJc w:val="left"/>
      <w:pPr>
        <w:tabs>
          <w:tab w:val="num" w:pos="3600"/>
        </w:tabs>
        <w:ind w:left="3600" w:hanging="360"/>
      </w:pPr>
      <w:rPr>
        <w:rFonts w:ascii="Arial" w:hAnsi="Arial" w:hint="default"/>
      </w:rPr>
    </w:lvl>
    <w:lvl w:ilvl="5" w:tplc="9B6CEEDE" w:tentative="1">
      <w:start w:val="1"/>
      <w:numFmt w:val="bullet"/>
      <w:lvlText w:val="•"/>
      <w:lvlJc w:val="left"/>
      <w:pPr>
        <w:tabs>
          <w:tab w:val="num" w:pos="4320"/>
        </w:tabs>
        <w:ind w:left="4320" w:hanging="360"/>
      </w:pPr>
      <w:rPr>
        <w:rFonts w:ascii="Arial" w:hAnsi="Arial" w:hint="default"/>
      </w:rPr>
    </w:lvl>
    <w:lvl w:ilvl="6" w:tplc="819CBC70" w:tentative="1">
      <w:start w:val="1"/>
      <w:numFmt w:val="bullet"/>
      <w:lvlText w:val="•"/>
      <w:lvlJc w:val="left"/>
      <w:pPr>
        <w:tabs>
          <w:tab w:val="num" w:pos="5040"/>
        </w:tabs>
        <w:ind w:left="5040" w:hanging="360"/>
      </w:pPr>
      <w:rPr>
        <w:rFonts w:ascii="Arial" w:hAnsi="Arial" w:hint="default"/>
      </w:rPr>
    </w:lvl>
    <w:lvl w:ilvl="7" w:tplc="9384B156" w:tentative="1">
      <w:start w:val="1"/>
      <w:numFmt w:val="bullet"/>
      <w:lvlText w:val="•"/>
      <w:lvlJc w:val="left"/>
      <w:pPr>
        <w:tabs>
          <w:tab w:val="num" w:pos="5760"/>
        </w:tabs>
        <w:ind w:left="5760" w:hanging="360"/>
      </w:pPr>
      <w:rPr>
        <w:rFonts w:ascii="Arial" w:hAnsi="Arial" w:hint="default"/>
      </w:rPr>
    </w:lvl>
    <w:lvl w:ilvl="8" w:tplc="9E74499A" w:tentative="1">
      <w:start w:val="1"/>
      <w:numFmt w:val="bullet"/>
      <w:lvlText w:val="•"/>
      <w:lvlJc w:val="left"/>
      <w:pPr>
        <w:tabs>
          <w:tab w:val="num" w:pos="6480"/>
        </w:tabs>
        <w:ind w:left="6480" w:hanging="360"/>
      </w:pPr>
      <w:rPr>
        <w:rFonts w:ascii="Arial" w:hAnsi="Arial" w:hint="default"/>
      </w:rPr>
    </w:lvl>
  </w:abstractNum>
  <w:abstractNum w:abstractNumId="11">
    <w:nsid w:val="62301A83"/>
    <w:multiLevelType w:val="hybridMultilevel"/>
    <w:tmpl w:val="907A43D6"/>
    <w:lvl w:ilvl="0" w:tplc="C70E01BA">
      <w:start w:val="1"/>
      <w:numFmt w:val="bullet"/>
      <w:lvlText w:val="•"/>
      <w:lvlJc w:val="left"/>
      <w:pPr>
        <w:tabs>
          <w:tab w:val="num" w:pos="720"/>
        </w:tabs>
        <w:ind w:left="720" w:hanging="360"/>
      </w:pPr>
      <w:rPr>
        <w:rFonts w:ascii="Arial" w:hAnsi="Arial" w:hint="default"/>
      </w:rPr>
    </w:lvl>
    <w:lvl w:ilvl="1" w:tplc="8C6ECADA" w:tentative="1">
      <w:start w:val="1"/>
      <w:numFmt w:val="bullet"/>
      <w:lvlText w:val="•"/>
      <w:lvlJc w:val="left"/>
      <w:pPr>
        <w:tabs>
          <w:tab w:val="num" w:pos="1440"/>
        </w:tabs>
        <w:ind w:left="1440" w:hanging="360"/>
      </w:pPr>
      <w:rPr>
        <w:rFonts w:ascii="Arial" w:hAnsi="Arial" w:hint="default"/>
      </w:rPr>
    </w:lvl>
    <w:lvl w:ilvl="2" w:tplc="9AA8962C" w:tentative="1">
      <w:start w:val="1"/>
      <w:numFmt w:val="bullet"/>
      <w:lvlText w:val="•"/>
      <w:lvlJc w:val="left"/>
      <w:pPr>
        <w:tabs>
          <w:tab w:val="num" w:pos="2160"/>
        </w:tabs>
        <w:ind w:left="2160" w:hanging="360"/>
      </w:pPr>
      <w:rPr>
        <w:rFonts w:ascii="Arial" w:hAnsi="Arial" w:hint="default"/>
      </w:rPr>
    </w:lvl>
    <w:lvl w:ilvl="3" w:tplc="A7C48488" w:tentative="1">
      <w:start w:val="1"/>
      <w:numFmt w:val="bullet"/>
      <w:lvlText w:val="•"/>
      <w:lvlJc w:val="left"/>
      <w:pPr>
        <w:tabs>
          <w:tab w:val="num" w:pos="2880"/>
        </w:tabs>
        <w:ind w:left="2880" w:hanging="360"/>
      </w:pPr>
      <w:rPr>
        <w:rFonts w:ascii="Arial" w:hAnsi="Arial" w:hint="default"/>
      </w:rPr>
    </w:lvl>
    <w:lvl w:ilvl="4" w:tplc="F6C0ACF2" w:tentative="1">
      <w:start w:val="1"/>
      <w:numFmt w:val="bullet"/>
      <w:lvlText w:val="•"/>
      <w:lvlJc w:val="left"/>
      <w:pPr>
        <w:tabs>
          <w:tab w:val="num" w:pos="3600"/>
        </w:tabs>
        <w:ind w:left="3600" w:hanging="360"/>
      </w:pPr>
      <w:rPr>
        <w:rFonts w:ascii="Arial" w:hAnsi="Arial" w:hint="default"/>
      </w:rPr>
    </w:lvl>
    <w:lvl w:ilvl="5" w:tplc="73200AE6" w:tentative="1">
      <w:start w:val="1"/>
      <w:numFmt w:val="bullet"/>
      <w:lvlText w:val="•"/>
      <w:lvlJc w:val="left"/>
      <w:pPr>
        <w:tabs>
          <w:tab w:val="num" w:pos="4320"/>
        </w:tabs>
        <w:ind w:left="4320" w:hanging="360"/>
      </w:pPr>
      <w:rPr>
        <w:rFonts w:ascii="Arial" w:hAnsi="Arial" w:hint="default"/>
      </w:rPr>
    </w:lvl>
    <w:lvl w:ilvl="6" w:tplc="658AD3C4" w:tentative="1">
      <w:start w:val="1"/>
      <w:numFmt w:val="bullet"/>
      <w:lvlText w:val="•"/>
      <w:lvlJc w:val="left"/>
      <w:pPr>
        <w:tabs>
          <w:tab w:val="num" w:pos="5040"/>
        </w:tabs>
        <w:ind w:left="5040" w:hanging="360"/>
      </w:pPr>
      <w:rPr>
        <w:rFonts w:ascii="Arial" w:hAnsi="Arial" w:hint="default"/>
      </w:rPr>
    </w:lvl>
    <w:lvl w:ilvl="7" w:tplc="BE322974" w:tentative="1">
      <w:start w:val="1"/>
      <w:numFmt w:val="bullet"/>
      <w:lvlText w:val="•"/>
      <w:lvlJc w:val="left"/>
      <w:pPr>
        <w:tabs>
          <w:tab w:val="num" w:pos="5760"/>
        </w:tabs>
        <w:ind w:left="5760" w:hanging="360"/>
      </w:pPr>
      <w:rPr>
        <w:rFonts w:ascii="Arial" w:hAnsi="Arial" w:hint="default"/>
      </w:rPr>
    </w:lvl>
    <w:lvl w:ilvl="8" w:tplc="A0CC27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9"/>
  </w:num>
  <w:num w:numId="4">
    <w:abstractNumId w:val="4"/>
  </w:num>
  <w:num w:numId="5">
    <w:abstractNumId w:val="7"/>
  </w:num>
  <w:num w:numId="6">
    <w:abstractNumId w:val="0"/>
  </w:num>
  <w:num w:numId="7">
    <w:abstractNumId w:val="10"/>
  </w:num>
  <w:num w:numId="8">
    <w:abstractNumId w:val="1"/>
  </w:num>
  <w:num w:numId="9">
    <w:abstractNumId w:val="5"/>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E5"/>
    <w:rsid w:val="00006724"/>
    <w:rsid w:val="00006878"/>
    <w:rsid w:val="0001203B"/>
    <w:rsid w:val="0002050F"/>
    <w:rsid w:val="0002076B"/>
    <w:rsid w:val="00021578"/>
    <w:rsid w:val="00021DAA"/>
    <w:rsid w:val="00022C3F"/>
    <w:rsid w:val="000250D2"/>
    <w:rsid w:val="000354E9"/>
    <w:rsid w:val="00035759"/>
    <w:rsid w:val="00035EBB"/>
    <w:rsid w:val="00040087"/>
    <w:rsid w:val="0004145D"/>
    <w:rsid w:val="000446B6"/>
    <w:rsid w:val="00045EBF"/>
    <w:rsid w:val="000478E8"/>
    <w:rsid w:val="00050DA5"/>
    <w:rsid w:val="000534E3"/>
    <w:rsid w:val="00055B5C"/>
    <w:rsid w:val="000569CC"/>
    <w:rsid w:val="0006281D"/>
    <w:rsid w:val="000632B9"/>
    <w:rsid w:val="00070AC4"/>
    <w:rsid w:val="0007286F"/>
    <w:rsid w:val="0007359C"/>
    <w:rsid w:val="00073A37"/>
    <w:rsid w:val="00073CAD"/>
    <w:rsid w:val="000746AE"/>
    <w:rsid w:val="0007632E"/>
    <w:rsid w:val="0007775C"/>
    <w:rsid w:val="00077D3B"/>
    <w:rsid w:val="00081B36"/>
    <w:rsid w:val="00087188"/>
    <w:rsid w:val="00095188"/>
    <w:rsid w:val="00097CD1"/>
    <w:rsid w:val="000A4E14"/>
    <w:rsid w:val="000B5705"/>
    <w:rsid w:val="000B7165"/>
    <w:rsid w:val="000B7B38"/>
    <w:rsid w:val="000C43A2"/>
    <w:rsid w:val="000C53B0"/>
    <w:rsid w:val="000D2F10"/>
    <w:rsid w:val="000D3BB6"/>
    <w:rsid w:val="000D594B"/>
    <w:rsid w:val="000D64AC"/>
    <w:rsid w:val="000D77FC"/>
    <w:rsid w:val="000E06E7"/>
    <w:rsid w:val="000E0C0C"/>
    <w:rsid w:val="000E2BB4"/>
    <w:rsid w:val="000E3B9E"/>
    <w:rsid w:val="000E4E14"/>
    <w:rsid w:val="000E604E"/>
    <w:rsid w:val="000F0220"/>
    <w:rsid w:val="000F2242"/>
    <w:rsid w:val="001027A2"/>
    <w:rsid w:val="00102B85"/>
    <w:rsid w:val="001049A2"/>
    <w:rsid w:val="00121AA9"/>
    <w:rsid w:val="0013029E"/>
    <w:rsid w:val="00133276"/>
    <w:rsid w:val="00134D24"/>
    <w:rsid w:val="0014046A"/>
    <w:rsid w:val="001415B7"/>
    <w:rsid w:val="00141DE0"/>
    <w:rsid w:val="00142FD4"/>
    <w:rsid w:val="001518D4"/>
    <w:rsid w:val="00152B4A"/>
    <w:rsid w:val="00153439"/>
    <w:rsid w:val="0015616F"/>
    <w:rsid w:val="0016277A"/>
    <w:rsid w:val="00175782"/>
    <w:rsid w:val="00181224"/>
    <w:rsid w:val="001819CD"/>
    <w:rsid w:val="00185522"/>
    <w:rsid w:val="001903E5"/>
    <w:rsid w:val="00192DC4"/>
    <w:rsid w:val="00195380"/>
    <w:rsid w:val="00196726"/>
    <w:rsid w:val="001A4F71"/>
    <w:rsid w:val="001A6F89"/>
    <w:rsid w:val="001A74F0"/>
    <w:rsid w:val="001B08BE"/>
    <w:rsid w:val="001B302F"/>
    <w:rsid w:val="001B7E66"/>
    <w:rsid w:val="001C2C67"/>
    <w:rsid w:val="001C3FD2"/>
    <w:rsid w:val="001C61B0"/>
    <w:rsid w:val="001C6E24"/>
    <w:rsid w:val="001D076F"/>
    <w:rsid w:val="001D1F86"/>
    <w:rsid w:val="001D2670"/>
    <w:rsid w:val="001D4466"/>
    <w:rsid w:val="001E091B"/>
    <w:rsid w:val="001E429D"/>
    <w:rsid w:val="001F1153"/>
    <w:rsid w:val="001F6AFB"/>
    <w:rsid w:val="0020318A"/>
    <w:rsid w:val="00207C03"/>
    <w:rsid w:val="002115F3"/>
    <w:rsid w:val="00217384"/>
    <w:rsid w:val="0022054A"/>
    <w:rsid w:val="00220E4C"/>
    <w:rsid w:val="00221773"/>
    <w:rsid w:val="00221ADE"/>
    <w:rsid w:val="00231268"/>
    <w:rsid w:val="002322DF"/>
    <w:rsid w:val="002347E1"/>
    <w:rsid w:val="00235A6E"/>
    <w:rsid w:val="00240BD3"/>
    <w:rsid w:val="002423A6"/>
    <w:rsid w:val="002428A9"/>
    <w:rsid w:val="00251970"/>
    <w:rsid w:val="00253B25"/>
    <w:rsid w:val="002546AD"/>
    <w:rsid w:val="00254B27"/>
    <w:rsid w:val="00257735"/>
    <w:rsid w:val="00266F49"/>
    <w:rsid w:val="0026784C"/>
    <w:rsid w:val="00267F67"/>
    <w:rsid w:val="00267F8A"/>
    <w:rsid w:val="002701FF"/>
    <w:rsid w:val="00270F64"/>
    <w:rsid w:val="00274147"/>
    <w:rsid w:val="0027659F"/>
    <w:rsid w:val="00285B0B"/>
    <w:rsid w:val="002902F5"/>
    <w:rsid w:val="00290C63"/>
    <w:rsid w:val="002920C4"/>
    <w:rsid w:val="002A4E5C"/>
    <w:rsid w:val="002A6A45"/>
    <w:rsid w:val="002B1662"/>
    <w:rsid w:val="002C3363"/>
    <w:rsid w:val="002C357A"/>
    <w:rsid w:val="002C378A"/>
    <w:rsid w:val="002C55FE"/>
    <w:rsid w:val="002C5A40"/>
    <w:rsid w:val="002C73DF"/>
    <w:rsid w:val="002D0417"/>
    <w:rsid w:val="002D27A1"/>
    <w:rsid w:val="002D293E"/>
    <w:rsid w:val="002D2C11"/>
    <w:rsid w:val="002E0463"/>
    <w:rsid w:val="002E0971"/>
    <w:rsid w:val="002E6789"/>
    <w:rsid w:val="002F314A"/>
    <w:rsid w:val="00301233"/>
    <w:rsid w:val="00303D76"/>
    <w:rsid w:val="0030660C"/>
    <w:rsid w:val="003111DA"/>
    <w:rsid w:val="00311D8B"/>
    <w:rsid w:val="0031621F"/>
    <w:rsid w:val="003202AB"/>
    <w:rsid w:val="003205B2"/>
    <w:rsid w:val="003227EB"/>
    <w:rsid w:val="00323A0F"/>
    <w:rsid w:val="00325DBB"/>
    <w:rsid w:val="00326513"/>
    <w:rsid w:val="00330A17"/>
    <w:rsid w:val="00330E99"/>
    <w:rsid w:val="0033265D"/>
    <w:rsid w:val="003326B5"/>
    <w:rsid w:val="0033674A"/>
    <w:rsid w:val="00340469"/>
    <w:rsid w:val="003438FB"/>
    <w:rsid w:val="00346970"/>
    <w:rsid w:val="003475F2"/>
    <w:rsid w:val="00355DF7"/>
    <w:rsid w:val="003560FD"/>
    <w:rsid w:val="00360DAA"/>
    <w:rsid w:val="003666F1"/>
    <w:rsid w:val="00367A47"/>
    <w:rsid w:val="00370C1A"/>
    <w:rsid w:val="00372742"/>
    <w:rsid w:val="00372C19"/>
    <w:rsid w:val="00372C5F"/>
    <w:rsid w:val="0037353B"/>
    <w:rsid w:val="00375293"/>
    <w:rsid w:val="00380D57"/>
    <w:rsid w:val="003873B4"/>
    <w:rsid w:val="0039185D"/>
    <w:rsid w:val="00393905"/>
    <w:rsid w:val="00394B25"/>
    <w:rsid w:val="003A08FA"/>
    <w:rsid w:val="003A1242"/>
    <w:rsid w:val="003B60CC"/>
    <w:rsid w:val="003D09BC"/>
    <w:rsid w:val="003D38D0"/>
    <w:rsid w:val="003D3A10"/>
    <w:rsid w:val="003D4C8A"/>
    <w:rsid w:val="003E7AA9"/>
    <w:rsid w:val="003F0D77"/>
    <w:rsid w:val="003F405D"/>
    <w:rsid w:val="004006C5"/>
    <w:rsid w:val="004017C4"/>
    <w:rsid w:val="00405B5B"/>
    <w:rsid w:val="00407F31"/>
    <w:rsid w:val="00410E01"/>
    <w:rsid w:val="00412591"/>
    <w:rsid w:val="0041359C"/>
    <w:rsid w:val="0041475C"/>
    <w:rsid w:val="00415925"/>
    <w:rsid w:val="00417B9B"/>
    <w:rsid w:val="0042575E"/>
    <w:rsid w:val="00427615"/>
    <w:rsid w:val="004335FA"/>
    <w:rsid w:val="004342C3"/>
    <w:rsid w:val="0043661F"/>
    <w:rsid w:val="004447F2"/>
    <w:rsid w:val="00444B7F"/>
    <w:rsid w:val="00445503"/>
    <w:rsid w:val="004543DD"/>
    <w:rsid w:val="00455738"/>
    <w:rsid w:val="00456181"/>
    <w:rsid w:val="00457642"/>
    <w:rsid w:val="00466924"/>
    <w:rsid w:val="00466BA9"/>
    <w:rsid w:val="004672B0"/>
    <w:rsid w:val="00471999"/>
    <w:rsid w:val="00471BE0"/>
    <w:rsid w:val="00473022"/>
    <w:rsid w:val="00473340"/>
    <w:rsid w:val="00474DCC"/>
    <w:rsid w:val="00476918"/>
    <w:rsid w:val="0048093C"/>
    <w:rsid w:val="004822B9"/>
    <w:rsid w:val="00482856"/>
    <w:rsid w:val="00482D33"/>
    <w:rsid w:val="0049070A"/>
    <w:rsid w:val="004929E2"/>
    <w:rsid w:val="00495BBC"/>
    <w:rsid w:val="004A0B8E"/>
    <w:rsid w:val="004A29FB"/>
    <w:rsid w:val="004A7A79"/>
    <w:rsid w:val="004B2BC8"/>
    <w:rsid w:val="004B7012"/>
    <w:rsid w:val="004C1CC7"/>
    <w:rsid w:val="004C22BA"/>
    <w:rsid w:val="004C275B"/>
    <w:rsid w:val="004C66C4"/>
    <w:rsid w:val="004D3DF1"/>
    <w:rsid w:val="004D5E78"/>
    <w:rsid w:val="004D6680"/>
    <w:rsid w:val="004E2DB0"/>
    <w:rsid w:val="004E3EAC"/>
    <w:rsid w:val="004E5DF4"/>
    <w:rsid w:val="004E7C88"/>
    <w:rsid w:val="00501957"/>
    <w:rsid w:val="0050312D"/>
    <w:rsid w:val="00505062"/>
    <w:rsid w:val="00505213"/>
    <w:rsid w:val="0050676D"/>
    <w:rsid w:val="00513A92"/>
    <w:rsid w:val="0051454E"/>
    <w:rsid w:val="00514856"/>
    <w:rsid w:val="005157AF"/>
    <w:rsid w:val="00516282"/>
    <w:rsid w:val="00516749"/>
    <w:rsid w:val="00517C21"/>
    <w:rsid w:val="00521B0D"/>
    <w:rsid w:val="00523E3C"/>
    <w:rsid w:val="00525014"/>
    <w:rsid w:val="005303D3"/>
    <w:rsid w:val="005318B7"/>
    <w:rsid w:val="005321A2"/>
    <w:rsid w:val="00532875"/>
    <w:rsid w:val="00535F46"/>
    <w:rsid w:val="005360A1"/>
    <w:rsid w:val="00540378"/>
    <w:rsid w:val="005440FC"/>
    <w:rsid w:val="00551D9E"/>
    <w:rsid w:val="00551E94"/>
    <w:rsid w:val="005616BE"/>
    <w:rsid w:val="005678A3"/>
    <w:rsid w:val="005710EC"/>
    <w:rsid w:val="00571710"/>
    <w:rsid w:val="005729CC"/>
    <w:rsid w:val="005741F6"/>
    <w:rsid w:val="00580BCF"/>
    <w:rsid w:val="005837BB"/>
    <w:rsid w:val="00583AE9"/>
    <w:rsid w:val="00583EAA"/>
    <w:rsid w:val="0058638F"/>
    <w:rsid w:val="00590224"/>
    <w:rsid w:val="00591CCD"/>
    <w:rsid w:val="00595A4A"/>
    <w:rsid w:val="00597FAA"/>
    <w:rsid w:val="005A1DC0"/>
    <w:rsid w:val="005A2902"/>
    <w:rsid w:val="005A323D"/>
    <w:rsid w:val="005A5C77"/>
    <w:rsid w:val="005A706E"/>
    <w:rsid w:val="005B250A"/>
    <w:rsid w:val="005C405A"/>
    <w:rsid w:val="005C6771"/>
    <w:rsid w:val="005C746A"/>
    <w:rsid w:val="005D0E9F"/>
    <w:rsid w:val="005D1DD6"/>
    <w:rsid w:val="005D381B"/>
    <w:rsid w:val="005D5425"/>
    <w:rsid w:val="005E2FE8"/>
    <w:rsid w:val="005E5674"/>
    <w:rsid w:val="005F42AA"/>
    <w:rsid w:val="00604A87"/>
    <w:rsid w:val="00610B8A"/>
    <w:rsid w:val="00612B7A"/>
    <w:rsid w:val="00615DF6"/>
    <w:rsid w:val="00617BDF"/>
    <w:rsid w:val="00620196"/>
    <w:rsid w:val="00620D71"/>
    <w:rsid w:val="00621FAB"/>
    <w:rsid w:val="00631811"/>
    <w:rsid w:val="006371A8"/>
    <w:rsid w:val="00640BEA"/>
    <w:rsid w:val="006442AF"/>
    <w:rsid w:val="00645970"/>
    <w:rsid w:val="00645D6C"/>
    <w:rsid w:val="006463FA"/>
    <w:rsid w:val="006503D0"/>
    <w:rsid w:val="006508B2"/>
    <w:rsid w:val="00653E37"/>
    <w:rsid w:val="00654B31"/>
    <w:rsid w:val="0065743E"/>
    <w:rsid w:val="00660DFA"/>
    <w:rsid w:val="00661C31"/>
    <w:rsid w:val="0066437A"/>
    <w:rsid w:val="00664AD4"/>
    <w:rsid w:val="0066640F"/>
    <w:rsid w:val="0066701E"/>
    <w:rsid w:val="0066775E"/>
    <w:rsid w:val="0067114A"/>
    <w:rsid w:val="00673F51"/>
    <w:rsid w:val="00677004"/>
    <w:rsid w:val="0067701B"/>
    <w:rsid w:val="00681A57"/>
    <w:rsid w:val="006848D4"/>
    <w:rsid w:val="00690535"/>
    <w:rsid w:val="00694FD0"/>
    <w:rsid w:val="006A3D67"/>
    <w:rsid w:val="006A69C7"/>
    <w:rsid w:val="006B30D3"/>
    <w:rsid w:val="006B32FB"/>
    <w:rsid w:val="006B556E"/>
    <w:rsid w:val="006C0429"/>
    <w:rsid w:val="006C2A20"/>
    <w:rsid w:val="006C5569"/>
    <w:rsid w:val="006C5C8C"/>
    <w:rsid w:val="006C6129"/>
    <w:rsid w:val="006C7B50"/>
    <w:rsid w:val="006D4D18"/>
    <w:rsid w:val="006D55D1"/>
    <w:rsid w:val="006E1E6B"/>
    <w:rsid w:val="006E2650"/>
    <w:rsid w:val="006E7FAF"/>
    <w:rsid w:val="006F0739"/>
    <w:rsid w:val="006F364F"/>
    <w:rsid w:val="006F7A94"/>
    <w:rsid w:val="006F7F8A"/>
    <w:rsid w:val="00701588"/>
    <w:rsid w:val="00702BE2"/>
    <w:rsid w:val="00703CD2"/>
    <w:rsid w:val="00706219"/>
    <w:rsid w:val="00707E49"/>
    <w:rsid w:val="0071110C"/>
    <w:rsid w:val="0071602F"/>
    <w:rsid w:val="007239DC"/>
    <w:rsid w:val="0073267F"/>
    <w:rsid w:val="007354F4"/>
    <w:rsid w:val="00736B63"/>
    <w:rsid w:val="0074323F"/>
    <w:rsid w:val="00747CD5"/>
    <w:rsid w:val="00751D33"/>
    <w:rsid w:val="00754A69"/>
    <w:rsid w:val="00755403"/>
    <w:rsid w:val="00755502"/>
    <w:rsid w:val="00756D5D"/>
    <w:rsid w:val="0076038D"/>
    <w:rsid w:val="00765654"/>
    <w:rsid w:val="00767719"/>
    <w:rsid w:val="00770984"/>
    <w:rsid w:val="00770F46"/>
    <w:rsid w:val="00771CF3"/>
    <w:rsid w:val="00776D90"/>
    <w:rsid w:val="0078257F"/>
    <w:rsid w:val="007845F4"/>
    <w:rsid w:val="007974A9"/>
    <w:rsid w:val="007A1AAD"/>
    <w:rsid w:val="007A3113"/>
    <w:rsid w:val="007A464E"/>
    <w:rsid w:val="007B2F97"/>
    <w:rsid w:val="007C2063"/>
    <w:rsid w:val="007C24B0"/>
    <w:rsid w:val="007C37B5"/>
    <w:rsid w:val="007C7734"/>
    <w:rsid w:val="007D0259"/>
    <w:rsid w:val="007D3416"/>
    <w:rsid w:val="007D718B"/>
    <w:rsid w:val="007E04BC"/>
    <w:rsid w:val="007E0EA7"/>
    <w:rsid w:val="007E5C12"/>
    <w:rsid w:val="007F09A4"/>
    <w:rsid w:val="007F3741"/>
    <w:rsid w:val="007F4115"/>
    <w:rsid w:val="007F4526"/>
    <w:rsid w:val="00800795"/>
    <w:rsid w:val="00803B33"/>
    <w:rsid w:val="0080759D"/>
    <w:rsid w:val="00807E0D"/>
    <w:rsid w:val="00811A0A"/>
    <w:rsid w:val="008129D5"/>
    <w:rsid w:val="00812CD9"/>
    <w:rsid w:val="00815BF5"/>
    <w:rsid w:val="0083001F"/>
    <w:rsid w:val="00834B16"/>
    <w:rsid w:val="0084100C"/>
    <w:rsid w:val="00852103"/>
    <w:rsid w:val="00862505"/>
    <w:rsid w:val="00862531"/>
    <w:rsid w:val="00865A08"/>
    <w:rsid w:val="0086624A"/>
    <w:rsid w:val="008725EE"/>
    <w:rsid w:val="00874365"/>
    <w:rsid w:val="00874D8C"/>
    <w:rsid w:val="00880B44"/>
    <w:rsid w:val="00881615"/>
    <w:rsid w:val="00881AE4"/>
    <w:rsid w:val="0088278F"/>
    <w:rsid w:val="0088431C"/>
    <w:rsid w:val="00886E69"/>
    <w:rsid w:val="0089743A"/>
    <w:rsid w:val="008A04D2"/>
    <w:rsid w:val="008A31CA"/>
    <w:rsid w:val="008A3653"/>
    <w:rsid w:val="008A5DE5"/>
    <w:rsid w:val="008B2300"/>
    <w:rsid w:val="008B2633"/>
    <w:rsid w:val="008B27E4"/>
    <w:rsid w:val="008B32F7"/>
    <w:rsid w:val="008B46E1"/>
    <w:rsid w:val="008C1869"/>
    <w:rsid w:val="008C1A05"/>
    <w:rsid w:val="008C46A6"/>
    <w:rsid w:val="008C4EAB"/>
    <w:rsid w:val="008C5F69"/>
    <w:rsid w:val="008D0D61"/>
    <w:rsid w:val="008D388C"/>
    <w:rsid w:val="008D4E59"/>
    <w:rsid w:val="008D5328"/>
    <w:rsid w:val="008E3B1E"/>
    <w:rsid w:val="008E645A"/>
    <w:rsid w:val="008F229E"/>
    <w:rsid w:val="009003B6"/>
    <w:rsid w:val="009008E0"/>
    <w:rsid w:val="0090262F"/>
    <w:rsid w:val="00903F5E"/>
    <w:rsid w:val="00904DE7"/>
    <w:rsid w:val="00910271"/>
    <w:rsid w:val="0091227F"/>
    <w:rsid w:val="00912C22"/>
    <w:rsid w:val="00922D6E"/>
    <w:rsid w:val="009232F0"/>
    <w:rsid w:val="009269EE"/>
    <w:rsid w:val="00927802"/>
    <w:rsid w:val="0093234B"/>
    <w:rsid w:val="0093311B"/>
    <w:rsid w:val="0095496C"/>
    <w:rsid w:val="009609CD"/>
    <w:rsid w:val="00961836"/>
    <w:rsid w:val="009637EB"/>
    <w:rsid w:val="00965F43"/>
    <w:rsid w:val="009664B6"/>
    <w:rsid w:val="00972603"/>
    <w:rsid w:val="00972621"/>
    <w:rsid w:val="009735A0"/>
    <w:rsid w:val="0097665E"/>
    <w:rsid w:val="0097679C"/>
    <w:rsid w:val="009767E4"/>
    <w:rsid w:val="009813C8"/>
    <w:rsid w:val="00982DC6"/>
    <w:rsid w:val="00983DFE"/>
    <w:rsid w:val="009842C0"/>
    <w:rsid w:val="009877D9"/>
    <w:rsid w:val="00996332"/>
    <w:rsid w:val="0099690C"/>
    <w:rsid w:val="009A0D84"/>
    <w:rsid w:val="009A7A9B"/>
    <w:rsid w:val="009B04C0"/>
    <w:rsid w:val="009B23AC"/>
    <w:rsid w:val="009B3B32"/>
    <w:rsid w:val="009B6AE7"/>
    <w:rsid w:val="009C1FC3"/>
    <w:rsid w:val="009C3DE9"/>
    <w:rsid w:val="009C3EB9"/>
    <w:rsid w:val="009C60C5"/>
    <w:rsid w:val="009C6DC8"/>
    <w:rsid w:val="009C7A07"/>
    <w:rsid w:val="009F07A4"/>
    <w:rsid w:val="009F1CCA"/>
    <w:rsid w:val="009F38F9"/>
    <w:rsid w:val="009F3B24"/>
    <w:rsid w:val="009F5215"/>
    <w:rsid w:val="009F646E"/>
    <w:rsid w:val="009F7022"/>
    <w:rsid w:val="009F7CB6"/>
    <w:rsid w:val="00A014FA"/>
    <w:rsid w:val="00A01E65"/>
    <w:rsid w:val="00A05316"/>
    <w:rsid w:val="00A06347"/>
    <w:rsid w:val="00A077AA"/>
    <w:rsid w:val="00A077E1"/>
    <w:rsid w:val="00A14754"/>
    <w:rsid w:val="00A2274F"/>
    <w:rsid w:val="00A228B7"/>
    <w:rsid w:val="00A24EBF"/>
    <w:rsid w:val="00A2598C"/>
    <w:rsid w:val="00A34453"/>
    <w:rsid w:val="00A42407"/>
    <w:rsid w:val="00A4794A"/>
    <w:rsid w:val="00A50B8C"/>
    <w:rsid w:val="00A5120E"/>
    <w:rsid w:val="00A5178C"/>
    <w:rsid w:val="00A56DC9"/>
    <w:rsid w:val="00A619B4"/>
    <w:rsid w:val="00A6317F"/>
    <w:rsid w:val="00A65470"/>
    <w:rsid w:val="00A66F05"/>
    <w:rsid w:val="00A722A6"/>
    <w:rsid w:val="00A72DA3"/>
    <w:rsid w:val="00A73B89"/>
    <w:rsid w:val="00A76F99"/>
    <w:rsid w:val="00A84179"/>
    <w:rsid w:val="00A86EFB"/>
    <w:rsid w:val="00A9256D"/>
    <w:rsid w:val="00A9389E"/>
    <w:rsid w:val="00A94415"/>
    <w:rsid w:val="00A94525"/>
    <w:rsid w:val="00A94A69"/>
    <w:rsid w:val="00A9590B"/>
    <w:rsid w:val="00A9728C"/>
    <w:rsid w:val="00AA0B06"/>
    <w:rsid w:val="00AA3560"/>
    <w:rsid w:val="00AA3910"/>
    <w:rsid w:val="00AA4D6E"/>
    <w:rsid w:val="00AA6C76"/>
    <w:rsid w:val="00AA703D"/>
    <w:rsid w:val="00AB1363"/>
    <w:rsid w:val="00AB2BC3"/>
    <w:rsid w:val="00AB38E7"/>
    <w:rsid w:val="00AB38FF"/>
    <w:rsid w:val="00AB4D35"/>
    <w:rsid w:val="00AC01F7"/>
    <w:rsid w:val="00AC0E8A"/>
    <w:rsid w:val="00AC10C4"/>
    <w:rsid w:val="00AC2030"/>
    <w:rsid w:val="00AC530A"/>
    <w:rsid w:val="00AC5D56"/>
    <w:rsid w:val="00AC62C9"/>
    <w:rsid w:val="00AC7D80"/>
    <w:rsid w:val="00AD01B2"/>
    <w:rsid w:val="00AD0355"/>
    <w:rsid w:val="00AD08C3"/>
    <w:rsid w:val="00AD513F"/>
    <w:rsid w:val="00AD6A5F"/>
    <w:rsid w:val="00AD6E1F"/>
    <w:rsid w:val="00AD6FB0"/>
    <w:rsid w:val="00AE21BA"/>
    <w:rsid w:val="00AE555D"/>
    <w:rsid w:val="00AE59DC"/>
    <w:rsid w:val="00AE669E"/>
    <w:rsid w:val="00AF58EE"/>
    <w:rsid w:val="00B024E5"/>
    <w:rsid w:val="00B152C8"/>
    <w:rsid w:val="00B15901"/>
    <w:rsid w:val="00B15D53"/>
    <w:rsid w:val="00B17AB3"/>
    <w:rsid w:val="00B2683D"/>
    <w:rsid w:val="00B270EA"/>
    <w:rsid w:val="00B305D9"/>
    <w:rsid w:val="00B30BB8"/>
    <w:rsid w:val="00B33593"/>
    <w:rsid w:val="00B373A8"/>
    <w:rsid w:val="00B426A0"/>
    <w:rsid w:val="00B4688B"/>
    <w:rsid w:val="00B53EAB"/>
    <w:rsid w:val="00B55D58"/>
    <w:rsid w:val="00B65C21"/>
    <w:rsid w:val="00B66EE9"/>
    <w:rsid w:val="00B718D5"/>
    <w:rsid w:val="00B71F3A"/>
    <w:rsid w:val="00B75544"/>
    <w:rsid w:val="00B76266"/>
    <w:rsid w:val="00B815FD"/>
    <w:rsid w:val="00B86768"/>
    <w:rsid w:val="00B93C6B"/>
    <w:rsid w:val="00B9547B"/>
    <w:rsid w:val="00B9613B"/>
    <w:rsid w:val="00B97657"/>
    <w:rsid w:val="00BA040D"/>
    <w:rsid w:val="00BA1887"/>
    <w:rsid w:val="00BA6991"/>
    <w:rsid w:val="00BB4BCE"/>
    <w:rsid w:val="00BB6609"/>
    <w:rsid w:val="00BC53FF"/>
    <w:rsid w:val="00BD1E98"/>
    <w:rsid w:val="00BD46C6"/>
    <w:rsid w:val="00BE0370"/>
    <w:rsid w:val="00BE1C65"/>
    <w:rsid w:val="00BE6B6D"/>
    <w:rsid w:val="00BF4D30"/>
    <w:rsid w:val="00BF56D1"/>
    <w:rsid w:val="00BF640F"/>
    <w:rsid w:val="00BF68B7"/>
    <w:rsid w:val="00BF70A4"/>
    <w:rsid w:val="00BF7A7F"/>
    <w:rsid w:val="00C01302"/>
    <w:rsid w:val="00C01F99"/>
    <w:rsid w:val="00C03078"/>
    <w:rsid w:val="00C075A8"/>
    <w:rsid w:val="00C15851"/>
    <w:rsid w:val="00C21B17"/>
    <w:rsid w:val="00C269CA"/>
    <w:rsid w:val="00C3590C"/>
    <w:rsid w:val="00C3691D"/>
    <w:rsid w:val="00C401EB"/>
    <w:rsid w:val="00C41AA2"/>
    <w:rsid w:val="00C43736"/>
    <w:rsid w:val="00C43766"/>
    <w:rsid w:val="00C51AF8"/>
    <w:rsid w:val="00C55A65"/>
    <w:rsid w:val="00C606EA"/>
    <w:rsid w:val="00C61CA9"/>
    <w:rsid w:val="00C81D81"/>
    <w:rsid w:val="00C82962"/>
    <w:rsid w:val="00C848C4"/>
    <w:rsid w:val="00C84A74"/>
    <w:rsid w:val="00C85F36"/>
    <w:rsid w:val="00C8637B"/>
    <w:rsid w:val="00C86805"/>
    <w:rsid w:val="00C940C1"/>
    <w:rsid w:val="00C951FC"/>
    <w:rsid w:val="00C95939"/>
    <w:rsid w:val="00C95AFB"/>
    <w:rsid w:val="00CA0B36"/>
    <w:rsid w:val="00CA2317"/>
    <w:rsid w:val="00CA7C13"/>
    <w:rsid w:val="00CB1F2B"/>
    <w:rsid w:val="00CB30A0"/>
    <w:rsid w:val="00CB4997"/>
    <w:rsid w:val="00CB516D"/>
    <w:rsid w:val="00CB6ED4"/>
    <w:rsid w:val="00CB7E88"/>
    <w:rsid w:val="00CC01F4"/>
    <w:rsid w:val="00CC1EC9"/>
    <w:rsid w:val="00CC2583"/>
    <w:rsid w:val="00CC4840"/>
    <w:rsid w:val="00CC5768"/>
    <w:rsid w:val="00CC7DD8"/>
    <w:rsid w:val="00CD29A6"/>
    <w:rsid w:val="00CD4495"/>
    <w:rsid w:val="00CD4F56"/>
    <w:rsid w:val="00CD737E"/>
    <w:rsid w:val="00CE14F8"/>
    <w:rsid w:val="00CE3FB5"/>
    <w:rsid w:val="00CE54FA"/>
    <w:rsid w:val="00CE6314"/>
    <w:rsid w:val="00CE694B"/>
    <w:rsid w:val="00CF3543"/>
    <w:rsid w:val="00CF5D32"/>
    <w:rsid w:val="00D0257A"/>
    <w:rsid w:val="00D0571B"/>
    <w:rsid w:val="00D0597B"/>
    <w:rsid w:val="00D145DC"/>
    <w:rsid w:val="00D1490F"/>
    <w:rsid w:val="00D2360C"/>
    <w:rsid w:val="00D359D3"/>
    <w:rsid w:val="00D3728E"/>
    <w:rsid w:val="00D41C0A"/>
    <w:rsid w:val="00D42CCD"/>
    <w:rsid w:val="00D43D12"/>
    <w:rsid w:val="00D51E0C"/>
    <w:rsid w:val="00D532BA"/>
    <w:rsid w:val="00D54AB3"/>
    <w:rsid w:val="00D57A57"/>
    <w:rsid w:val="00D57C21"/>
    <w:rsid w:val="00D754B2"/>
    <w:rsid w:val="00D760DA"/>
    <w:rsid w:val="00D80648"/>
    <w:rsid w:val="00D8317D"/>
    <w:rsid w:val="00D85C37"/>
    <w:rsid w:val="00D87579"/>
    <w:rsid w:val="00D93079"/>
    <w:rsid w:val="00D94CA3"/>
    <w:rsid w:val="00D95120"/>
    <w:rsid w:val="00D95F0E"/>
    <w:rsid w:val="00D96193"/>
    <w:rsid w:val="00DA332C"/>
    <w:rsid w:val="00DA3BB2"/>
    <w:rsid w:val="00DA6873"/>
    <w:rsid w:val="00DB18D4"/>
    <w:rsid w:val="00DB4599"/>
    <w:rsid w:val="00DD7D19"/>
    <w:rsid w:val="00DE294E"/>
    <w:rsid w:val="00DE474C"/>
    <w:rsid w:val="00DE59A9"/>
    <w:rsid w:val="00DF1467"/>
    <w:rsid w:val="00DF3BBA"/>
    <w:rsid w:val="00DF3E18"/>
    <w:rsid w:val="00DF43E5"/>
    <w:rsid w:val="00DF4B44"/>
    <w:rsid w:val="00DF4C99"/>
    <w:rsid w:val="00DF59A6"/>
    <w:rsid w:val="00DF6B21"/>
    <w:rsid w:val="00E011CA"/>
    <w:rsid w:val="00E0356A"/>
    <w:rsid w:val="00E1118F"/>
    <w:rsid w:val="00E129F3"/>
    <w:rsid w:val="00E1468A"/>
    <w:rsid w:val="00E16ECA"/>
    <w:rsid w:val="00E17497"/>
    <w:rsid w:val="00E22C18"/>
    <w:rsid w:val="00E304AB"/>
    <w:rsid w:val="00E40299"/>
    <w:rsid w:val="00E553AA"/>
    <w:rsid w:val="00E555A5"/>
    <w:rsid w:val="00E614EA"/>
    <w:rsid w:val="00E61614"/>
    <w:rsid w:val="00E65D84"/>
    <w:rsid w:val="00E71097"/>
    <w:rsid w:val="00E728AA"/>
    <w:rsid w:val="00E75AD7"/>
    <w:rsid w:val="00E83ABA"/>
    <w:rsid w:val="00E944F1"/>
    <w:rsid w:val="00E94DF5"/>
    <w:rsid w:val="00EA591A"/>
    <w:rsid w:val="00EA6170"/>
    <w:rsid w:val="00EB16B9"/>
    <w:rsid w:val="00EB33C3"/>
    <w:rsid w:val="00EB6F95"/>
    <w:rsid w:val="00EB748D"/>
    <w:rsid w:val="00EC1428"/>
    <w:rsid w:val="00EC14BD"/>
    <w:rsid w:val="00EC4B80"/>
    <w:rsid w:val="00EC6605"/>
    <w:rsid w:val="00ED69C6"/>
    <w:rsid w:val="00EE1816"/>
    <w:rsid w:val="00EE1C98"/>
    <w:rsid w:val="00EE57CA"/>
    <w:rsid w:val="00EE5FB0"/>
    <w:rsid w:val="00EE794B"/>
    <w:rsid w:val="00EF3255"/>
    <w:rsid w:val="00EF347C"/>
    <w:rsid w:val="00EF739E"/>
    <w:rsid w:val="00F00801"/>
    <w:rsid w:val="00F046B9"/>
    <w:rsid w:val="00F10679"/>
    <w:rsid w:val="00F1162F"/>
    <w:rsid w:val="00F12AAE"/>
    <w:rsid w:val="00F12F4A"/>
    <w:rsid w:val="00F133F5"/>
    <w:rsid w:val="00F16939"/>
    <w:rsid w:val="00F212B0"/>
    <w:rsid w:val="00F22030"/>
    <w:rsid w:val="00F24E14"/>
    <w:rsid w:val="00F25D92"/>
    <w:rsid w:val="00F2686F"/>
    <w:rsid w:val="00F26C0F"/>
    <w:rsid w:val="00F3051B"/>
    <w:rsid w:val="00F30622"/>
    <w:rsid w:val="00F35FF2"/>
    <w:rsid w:val="00F40048"/>
    <w:rsid w:val="00F4216D"/>
    <w:rsid w:val="00F47CAE"/>
    <w:rsid w:val="00F47DEE"/>
    <w:rsid w:val="00F5302B"/>
    <w:rsid w:val="00F55534"/>
    <w:rsid w:val="00F57111"/>
    <w:rsid w:val="00F6028F"/>
    <w:rsid w:val="00F612E9"/>
    <w:rsid w:val="00F61343"/>
    <w:rsid w:val="00F631DA"/>
    <w:rsid w:val="00F65AD4"/>
    <w:rsid w:val="00F71B8F"/>
    <w:rsid w:val="00F73B89"/>
    <w:rsid w:val="00F76C26"/>
    <w:rsid w:val="00F7710B"/>
    <w:rsid w:val="00F80D14"/>
    <w:rsid w:val="00F8186D"/>
    <w:rsid w:val="00F8196F"/>
    <w:rsid w:val="00F85269"/>
    <w:rsid w:val="00F90E86"/>
    <w:rsid w:val="00F9144D"/>
    <w:rsid w:val="00F91C7E"/>
    <w:rsid w:val="00F97585"/>
    <w:rsid w:val="00F97DE0"/>
    <w:rsid w:val="00FA1A53"/>
    <w:rsid w:val="00FA2AA4"/>
    <w:rsid w:val="00FA3B74"/>
    <w:rsid w:val="00FA6CA1"/>
    <w:rsid w:val="00FA7039"/>
    <w:rsid w:val="00FA7BB3"/>
    <w:rsid w:val="00FA7C8A"/>
    <w:rsid w:val="00FB1242"/>
    <w:rsid w:val="00FB21DE"/>
    <w:rsid w:val="00FB2D99"/>
    <w:rsid w:val="00FB4A0A"/>
    <w:rsid w:val="00FB60FB"/>
    <w:rsid w:val="00FC32FA"/>
    <w:rsid w:val="00FC5CFE"/>
    <w:rsid w:val="00FC6505"/>
    <w:rsid w:val="00FD01D0"/>
    <w:rsid w:val="00FD18C3"/>
    <w:rsid w:val="00FD2A75"/>
    <w:rsid w:val="00FE2D76"/>
    <w:rsid w:val="00FF141A"/>
    <w:rsid w:val="00FF5C7C"/>
    <w:rsid w:val="00FF6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C0A"/>
    <w:pPr>
      <w:ind w:left="720"/>
      <w:contextualSpacing/>
    </w:pPr>
  </w:style>
  <w:style w:type="character" w:styleId="Kpr">
    <w:name w:val="Hyperlink"/>
    <w:basedOn w:val="VarsaylanParagrafYazTipi"/>
    <w:uiPriority w:val="99"/>
    <w:unhideWhenUsed/>
    <w:rsid w:val="00EC6605"/>
    <w:rPr>
      <w:color w:val="0563C1" w:themeColor="hyperlink"/>
      <w:u w:val="single"/>
    </w:rPr>
  </w:style>
  <w:style w:type="paragraph" w:styleId="BalonMetni">
    <w:name w:val="Balloon Text"/>
    <w:basedOn w:val="Normal"/>
    <w:link w:val="BalonMetniChar"/>
    <w:uiPriority w:val="99"/>
    <w:semiHidden/>
    <w:unhideWhenUsed/>
    <w:rsid w:val="00097C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CD1"/>
    <w:rPr>
      <w:rFonts w:ascii="Segoe UI" w:hAnsi="Segoe UI" w:cs="Segoe UI"/>
      <w:sz w:val="18"/>
      <w:szCs w:val="18"/>
    </w:rPr>
  </w:style>
  <w:style w:type="character" w:styleId="AklamaBavurusu">
    <w:name w:val="annotation reference"/>
    <w:basedOn w:val="VarsaylanParagrafYazTipi"/>
    <w:uiPriority w:val="99"/>
    <w:semiHidden/>
    <w:unhideWhenUsed/>
    <w:rsid w:val="00834B16"/>
    <w:rPr>
      <w:sz w:val="16"/>
      <w:szCs w:val="16"/>
    </w:rPr>
  </w:style>
  <w:style w:type="paragraph" w:styleId="AklamaMetni">
    <w:name w:val="annotation text"/>
    <w:basedOn w:val="Normal"/>
    <w:link w:val="AklamaMetniChar"/>
    <w:uiPriority w:val="99"/>
    <w:semiHidden/>
    <w:unhideWhenUsed/>
    <w:rsid w:val="00834B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4B16"/>
    <w:rPr>
      <w:sz w:val="20"/>
      <w:szCs w:val="20"/>
    </w:rPr>
  </w:style>
  <w:style w:type="paragraph" w:styleId="AklamaKonusu">
    <w:name w:val="annotation subject"/>
    <w:basedOn w:val="AklamaMetni"/>
    <w:next w:val="AklamaMetni"/>
    <w:link w:val="AklamaKonusuChar"/>
    <w:uiPriority w:val="99"/>
    <w:semiHidden/>
    <w:unhideWhenUsed/>
    <w:rsid w:val="00834B16"/>
    <w:rPr>
      <w:b/>
      <w:bCs/>
    </w:rPr>
  </w:style>
  <w:style w:type="character" w:customStyle="1" w:styleId="AklamaKonusuChar">
    <w:name w:val="Açıklama Konusu Char"/>
    <w:basedOn w:val="AklamaMetniChar"/>
    <w:link w:val="AklamaKonusu"/>
    <w:uiPriority w:val="99"/>
    <w:semiHidden/>
    <w:rsid w:val="00834B16"/>
    <w:rPr>
      <w:b/>
      <w:bCs/>
      <w:sz w:val="20"/>
      <w:szCs w:val="20"/>
    </w:rPr>
  </w:style>
  <w:style w:type="paragraph" w:customStyle="1" w:styleId="Default">
    <w:name w:val="Default"/>
    <w:rsid w:val="008C46A6"/>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C0A"/>
    <w:pPr>
      <w:ind w:left="720"/>
      <w:contextualSpacing/>
    </w:pPr>
  </w:style>
  <w:style w:type="character" w:styleId="Kpr">
    <w:name w:val="Hyperlink"/>
    <w:basedOn w:val="VarsaylanParagrafYazTipi"/>
    <w:uiPriority w:val="99"/>
    <w:unhideWhenUsed/>
    <w:rsid w:val="00EC6605"/>
    <w:rPr>
      <w:color w:val="0563C1" w:themeColor="hyperlink"/>
      <w:u w:val="single"/>
    </w:rPr>
  </w:style>
  <w:style w:type="paragraph" w:styleId="BalonMetni">
    <w:name w:val="Balloon Text"/>
    <w:basedOn w:val="Normal"/>
    <w:link w:val="BalonMetniChar"/>
    <w:uiPriority w:val="99"/>
    <w:semiHidden/>
    <w:unhideWhenUsed/>
    <w:rsid w:val="00097C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CD1"/>
    <w:rPr>
      <w:rFonts w:ascii="Segoe UI" w:hAnsi="Segoe UI" w:cs="Segoe UI"/>
      <w:sz w:val="18"/>
      <w:szCs w:val="18"/>
    </w:rPr>
  </w:style>
  <w:style w:type="character" w:styleId="AklamaBavurusu">
    <w:name w:val="annotation reference"/>
    <w:basedOn w:val="VarsaylanParagrafYazTipi"/>
    <w:uiPriority w:val="99"/>
    <w:semiHidden/>
    <w:unhideWhenUsed/>
    <w:rsid w:val="00834B16"/>
    <w:rPr>
      <w:sz w:val="16"/>
      <w:szCs w:val="16"/>
    </w:rPr>
  </w:style>
  <w:style w:type="paragraph" w:styleId="AklamaMetni">
    <w:name w:val="annotation text"/>
    <w:basedOn w:val="Normal"/>
    <w:link w:val="AklamaMetniChar"/>
    <w:uiPriority w:val="99"/>
    <w:semiHidden/>
    <w:unhideWhenUsed/>
    <w:rsid w:val="00834B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4B16"/>
    <w:rPr>
      <w:sz w:val="20"/>
      <w:szCs w:val="20"/>
    </w:rPr>
  </w:style>
  <w:style w:type="paragraph" w:styleId="AklamaKonusu">
    <w:name w:val="annotation subject"/>
    <w:basedOn w:val="AklamaMetni"/>
    <w:next w:val="AklamaMetni"/>
    <w:link w:val="AklamaKonusuChar"/>
    <w:uiPriority w:val="99"/>
    <w:semiHidden/>
    <w:unhideWhenUsed/>
    <w:rsid w:val="00834B16"/>
    <w:rPr>
      <w:b/>
      <w:bCs/>
    </w:rPr>
  </w:style>
  <w:style w:type="character" w:customStyle="1" w:styleId="AklamaKonusuChar">
    <w:name w:val="Açıklama Konusu Char"/>
    <w:basedOn w:val="AklamaMetniChar"/>
    <w:link w:val="AklamaKonusu"/>
    <w:uiPriority w:val="99"/>
    <w:semiHidden/>
    <w:rsid w:val="00834B16"/>
    <w:rPr>
      <w:b/>
      <w:bCs/>
      <w:sz w:val="20"/>
      <w:szCs w:val="20"/>
    </w:rPr>
  </w:style>
  <w:style w:type="paragraph" w:customStyle="1" w:styleId="Default">
    <w:name w:val="Default"/>
    <w:rsid w:val="008C46A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9003">
      <w:bodyDiv w:val="1"/>
      <w:marLeft w:val="0"/>
      <w:marRight w:val="0"/>
      <w:marTop w:val="0"/>
      <w:marBottom w:val="0"/>
      <w:divBdr>
        <w:top w:val="none" w:sz="0" w:space="0" w:color="auto"/>
        <w:left w:val="none" w:sz="0" w:space="0" w:color="auto"/>
        <w:bottom w:val="none" w:sz="0" w:space="0" w:color="auto"/>
        <w:right w:val="none" w:sz="0" w:space="0" w:color="auto"/>
      </w:divBdr>
    </w:div>
    <w:div w:id="586038740">
      <w:bodyDiv w:val="1"/>
      <w:marLeft w:val="0"/>
      <w:marRight w:val="0"/>
      <w:marTop w:val="0"/>
      <w:marBottom w:val="0"/>
      <w:divBdr>
        <w:top w:val="none" w:sz="0" w:space="0" w:color="auto"/>
        <w:left w:val="none" w:sz="0" w:space="0" w:color="auto"/>
        <w:bottom w:val="none" w:sz="0" w:space="0" w:color="auto"/>
        <w:right w:val="none" w:sz="0" w:space="0" w:color="auto"/>
      </w:divBdr>
      <w:divsChild>
        <w:div w:id="1194273305">
          <w:marLeft w:val="360"/>
          <w:marRight w:val="0"/>
          <w:marTop w:val="200"/>
          <w:marBottom w:val="0"/>
          <w:divBdr>
            <w:top w:val="none" w:sz="0" w:space="0" w:color="auto"/>
            <w:left w:val="none" w:sz="0" w:space="0" w:color="auto"/>
            <w:bottom w:val="none" w:sz="0" w:space="0" w:color="auto"/>
            <w:right w:val="none" w:sz="0" w:space="0" w:color="auto"/>
          </w:divBdr>
        </w:div>
      </w:divsChild>
    </w:div>
    <w:div w:id="712772108">
      <w:bodyDiv w:val="1"/>
      <w:marLeft w:val="0"/>
      <w:marRight w:val="0"/>
      <w:marTop w:val="0"/>
      <w:marBottom w:val="0"/>
      <w:divBdr>
        <w:top w:val="none" w:sz="0" w:space="0" w:color="auto"/>
        <w:left w:val="none" w:sz="0" w:space="0" w:color="auto"/>
        <w:bottom w:val="none" w:sz="0" w:space="0" w:color="auto"/>
        <w:right w:val="none" w:sz="0" w:space="0" w:color="auto"/>
      </w:divBdr>
      <w:divsChild>
        <w:div w:id="1894196868">
          <w:marLeft w:val="360"/>
          <w:marRight w:val="0"/>
          <w:marTop w:val="200"/>
          <w:marBottom w:val="0"/>
          <w:divBdr>
            <w:top w:val="none" w:sz="0" w:space="0" w:color="auto"/>
            <w:left w:val="none" w:sz="0" w:space="0" w:color="auto"/>
            <w:bottom w:val="none" w:sz="0" w:space="0" w:color="auto"/>
            <w:right w:val="none" w:sz="0" w:space="0" w:color="auto"/>
          </w:divBdr>
        </w:div>
      </w:divsChild>
    </w:div>
    <w:div w:id="804814310">
      <w:bodyDiv w:val="1"/>
      <w:marLeft w:val="0"/>
      <w:marRight w:val="0"/>
      <w:marTop w:val="0"/>
      <w:marBottom w:val="0"/>
      <w:divBdr>
        <w:top w:val="none" w:sz="0" w:space="0" w:color="auto"/>
        <w:left w:val="none" w:sz="0" w:space="0" w:color="auto"/>
        <w:bottom w:val="none" w:sz="0" w:space="0" w:color="auto"/>
        <w:right w:val="none" w:sz="0" w:space="0" w:color="auto"/>
      </w:divBdr>
    </w:div>
    <w:div w:id="1298027497">
      <w:bodyDiv w:val="1"/>
      <w:marLeft w:val="0"/>
      <w:marRight w:val="0"/>
      <w:marTop w:val="0"/>
      <w:marBottom w:val="0"/>
      <w:divBdr>
        <w:top w:val="none" w:sz="0" w:space="0" w:color="auto"/>
        <w:left w:val="none" w:sz="0" w:space="0" w:color="auto"/>
        <w:bottom w:val="none" w:sz="0" w:space="0" w:color="auto"/>
        <w:right w:val="none" w:sz="0" w:space="0" w:color="auto"/>
      </w:divBdr>
    </w:div>
    <w:div w:id="1318070745">
      <w:bodyDiv w:val="1"/>
      <w:marLeft w:val="0"/>
      <w:marRight w:val="0"/>
      <w:marTop w:val="0"/>
      <w:marBottom w:val="0"/>
      <w:divBdr>
        <w:top w:val="none" w:sz="0" w:space="0" w:color="auto"/>
        <w:left w:val="none" w:sz="0" w:space="0" w:color="auto"/>
        <w:bottom w:val="none" w:sz="0" w:space="0" w:color="auto"/>
        <w:right w:val="none" w:sz="0" w:space="0" w:color="auto"/>
      </w:divBdr>
      <w:divsChild>
        <w:div w:id="164326376">
          <w:marLeft w:val="360"/>
          <w:marRight w:val="0"/>
          <w:marTop w:val="200"/>
          <w:marBottom w:val="0"/>
          <w:divBdr>
            <w:top w:val="none" w:sz="0" w:space="0" w:color="auto"/>
            <w:left w:val="none" w:sz="0" w:space="0" w:color="auto"/>
            <w:bottom w:val="none" w:sz="0" w:space="0" w:color="auto"/>
            <w:right w:val="none" w:sz="0" w:space="0" w:color="auto"/>
          </w:divBdr>
        </w:div>
      </w:divsChild>
    </w:div>
    <w:div w:id="1323002653">
      <w:bodyDiv w:val="1"/>
      <w:marLeft w:val="0"/>
      <w:marRight w:val="0"/>
      <w:marTop w:val="0"/>
      <w:marBottom w:val="0"/>
      <w:divBdr>
        <w:top w:val="none" w:sz="0" w:space="0" w:color="auto"/>
        <w:left w:val="none" w:sz="0" w:space="0" w:color="auto"/>
        <w:bottom w:val="none" w:sz="0" w:space="0" w:color="auto"/>
        <w:right w:val="none" w:sz="0" w:space="0" w:color="auto"/>
      </w:divBdr>
    </w:div>
    <w:div w:id="1579823519">
      <w:bodyDiv w:val="1"/>
      <w:marLeft w:val="0"/>
      <w:marRight w:val="0"/>
      <w:marTop w:val="0"/>
      <w:marBottom w:val="0"/>
      <w:divBdr>
        <w:top w:val="none" w:sz="0" w:space="0" w:color="auto"/>
        <w:left w:val="none" w:sz="0" w:space="0" w:color="auto"/>
        <w:bottom w:val="none" w:sz="0" w:space="0" w:color="auto"/>
        <w:right w:val="none" w:sz="0" w:space="0" w:color="auto"/>
      </w:divBdr>
      <w:divsChild>
        <w:div w:id="671955004">
          <w:marLeft w:val="360"/>
          <w:marRight w:val="0"/>
          <w:marTop w:val="200"/>
          <w:marBottom w:val="0"/>
          <w:divBdr>
            <w:top w:val="none" w:sz="0" w:space="0" w:color="auto"/>
            <w:left w:val="none" w:sz="0" w:space="0" w:color="auto"/>
            <w:bottom w:val="none" w:sz="0" w:space="0" w:color="auto"/>
            <w:right w:val="none" w:sz="0" w:space="0" w:color="auto"/>
          </w:divBdr>
        </w:div>
      </w:divsChild>
    </w:div>
    <w:div w:id="1681465535">
      <w:bodyDiv w:val="1"/>
      <w:marLeft w:val="0"/>
      <w:marRight w:val="0"/>
      <w:marTop w:val="0"/>
      <w:marBottom w:val="0"/>
      <w:divBdr>
        <w:top w:val="none" w:sz="0" w:space="0" w:color="auto"/>
        <w:left w:val="none" w:sz="0" w:space="0" w:color="auto"/>
        <w:bottom w:val="none" w:sz="0" w:space="0" w:color="auto"/>
        <w:right w:val="none" w:sz="0" w:space="0" w:color="auto"/>
      </w:divBdr>
      <w:divsChild>
        <w:div w:id="875891622">
          <w:marLeft w:val="360"/>
          <w:marRight w:val="0"/>
          <w:marTop w:val="200"/>
          <w:marBottom w:val="0"/>
          <w:divBdr>
            <w:top w:val="none" w:sz="0" w:space="0" w:color="auto"/>
            <w:left w:val="none" w:sz="0" w:space="0" w:color="auto"/>
            <w:bottom w:val="none" w:sz="0" w:space="0" w:color="auto"/>
            <w:right w:val="none" w:sz="0" w:space="0" w:color="auto"/>
          </w:divBdr>
        </w:div>
      </w:divsChild>
    </w:div>
    <w:div w:id="1967736431">
      <w:bodyDiv w:val="1"/>
      <w:marLeft w:val="0"/>
      <w:marRight w:val="0"/>
      <w:marTop w:val="0"/>
      <w:marBottom w:val="0"/>
      <w:divBdr>
        <w:top w:val="none" w:sz="0" w:space="0" w:color="auto"/>
        <w:left w:val="none" w:sz="0" w:space="0" w:color="auto"/>
        <w:bottom w:val="none" w:sz="0" w:space="0" w:color="auto"/>
        <w:right w:val="none" w:sz="0" w:space="0" w:color="auto"/>
      </w:divBdr>
    </w:div>
    <w:div w:id="21026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ges.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A885-4005-4A40-AA94-3F979EDE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17676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hakan</cp:lastModifiedBy>
  <cp:revision>2</cp:revision>
  <cp:lastPrinted>2014-12-03T07:16:00Z</cp:lastPrinted>
  <dcterms:created xsi:type="dcterms:W3CDTF">2015-11-05T10:06:00Z</dcterms:created>
  <dcterms:modified xsi:type="dcterms:W3CDTF">2015-11-05T10:06:00Z</dcterms:modified>
</cp:coreProperties>
</file>